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8EA3" w14:textId="77777777" w:rsidR="00B308D6" w:rsidRPr="00B657B3" w:rsidRDefault="004368D8" w:rsidP="00ED13E3">
      <w:pPr>
        <w:jc w:val="center"/>
        <w:rPr>
          <w:rFonts w:ascii="Times New Roman" w:hAnsi="Times New Roman" w:cs="Times New Roman"/>
          <w:b/>
          <w:sz w:val="24"/>
          <w:szCs w:val="24"/>
          <w:u w:val="single"/>
        </w:rPr>
      </w:pPr>
      <w:r w:rsidRPr="00B657B3">
        <w:rPr>
          <w:rFonts w:ascii="Times New Roman" w:hAnsi="Times New Roman" w:cs="Times New Roman"/>
          <w:b/>
          <w:sz w:val="24"/>
          <w:szCs w:val="24"/>
          <w:u w:val="single"/>
        </w:rPr>
        <w:t xml:space="preserve">Cancer Center </w:t>
      </w:r>
      <w:r w:rsidR="00B308D6" w:rsidRPr="00B657B3">
        <w:rPr>
          <w:rFonts w:ascii="Times New Roman" w:hAnsi="Times New Roman" w:cs="Times New Roman"/>
          <w:b/>
          <w:sz w:val="24"/>
          <w:szCs w:val="24"/>
          <w:u w:val="single"/>
        </w:rPr>
        <w:t xml:space="preserve">Clinical Research: </w:t>
      </w:r>
      <w:r w:rsidR="00796DFF" w:rsidRPr="00B657B3">
        <w:rPr>
          <w:rFonts w:ascii="Times New Roman" w:hAnsi="Times New Roman" w:cs="Times New Roman"/>
          <w:b/>
          <w:sz w:val="24"/>
          <w:szCs w:val="24"/>
          <w:u w:val="single"/>
        </w:rPr>
        <w:t>Protocol</w:t>
      </w:r>
      <w:r w:rsidRPr="00B657B3">
        <w:rPr>
          <w:rFonts w:ascii="Times New Roman" w:hAnsi="Times New Roman" w:cs="Times New Roman"/>
          <w:b/>
          <w:sz w:val="24"/>
          <w:szCs w:val="24"/>
          <w:u w:val="single"/>
        </w:rPr>
        <w:t xml:space="preserve"> Submission</w:t>
      </w:r>
      <w:r w:rsidR="00B308D6" w:rsidRPr="00B657B3">
        <w:rPr>
          <w:rFonts w:ascii="Times New Roman" w:hAnsi="Times New Roman" w:cs="Times New Roman"/>
          <w:b/>
          <w:sz w:val="24"/>
          <w:szCs w:val="24"/>
          <w:u w:val="single"/>
        </w:rPr>
        <w:t xml:space="preserve"> Form</w:t>
      </w:r>
    </w:p>
    <w:tbl>
      <w:tblPr>
        <w:tblStyle w:val="TableGrid"/>
        <w:tblW w:w="10975" w:type="dxa"/>
        <w:tblLook w:val="04A0" w:firstRow="1" w:lastRow="0" w:firstColumn="1" w:lastColumn="0" w:noHBand="0" w:noVBand="1"/>
      </w:tblPr>
      <w:tblGrid>
        <w:gridCol w:w="3685"/>
        <w:gridCol w:w="7290"/>
      </w:tblGrid>
      <w:tr w:rsidR="00B308D6" w:rsidRPr="00B657B3" w14:paraId="0F477E5E" w14:textId="77777777" w:rsidTr="00E1337D">
        <w:trPr>
          <w:trHeight w:val="341"/>
        </w:trPr>
        <w:tc>
          <w:tcPr>
            <w:tcW w:w="10975" w:type="dxa"/>
            <w:gridSpan w:val="2"/>
            <w:shd w:val="clear" w:color="auto" w:fill="D9D9D9" w:themeFill="background1" w:themeFillShade="D9"/>
            <w:vAlign w:val="center"/>
          </w:tcPr>
          <w:p w14:paraId="17BED6EA" w14:textId="77777777" w:rsidR="00B308D6" w:rsidRPr="00B657B3" w:rsidRDefault="00ED13E3" w:rsidP="00C832A8">
            <w:pPr>
              <w:tabs>
                <w:tab w:val="center" w:pos="4567"/>
                <w:tab w:val="left" w:pos="6615"/>
              </w:tabs>
              <w:jc w:val="center"/>
              <w:rPr>
                <w:rFonts w:ascii="Times New Roman" w:hAnsi="Times New Roman" w:cs="Times New Roman"/>
                <w:b/>
              </w:rPr>
            </w:pPr>
            <w:r w:rsidRPr="00B657B3">
              <w:rPr>
                <w:rFonts w:ascii="Times New Roman" w:hAnsi="Times New Roman" w:cs="Times New Roman"/>
                <w:b/>
              </w:rPr>
              <w:t>Trial Information</w:t>
            </w:r>
          </w:p>
        </w:tc>
      </w:tr>
      <w:tr w:rsidR="00B308D6" w:rsidRPr="00B657B3" w14:paraId="202774A4" w14:textId="77777777" w:rsidTr="2B2852BF">
        <w:tc>
          <w:tcPr>
            <w:tcW w:w="10975" w:type="dxa"/>
            <w:gridSpan w:val="2"/>
            <w:shd w:val="clear" w:color="auto" w:fill="auto"/>
          </w:tcPr>
          <w:p w14:paraId="44C787D5" w14:textId="77777777" w:rsidR="00B308D6" w:rsidRPr="00B657B3" w:rsidRDefault="00B308D6" w:rsidP="00280197">
            <w:pPr>
              <w:rPr>
                <w:rFonts w:ascii="Times New Roman" w:hAnsi="Times New Roman" w:cs="Times New Roman"/>
                <w:b/>
              </w:rPr>
            </w:pPr>
            <w:r w:rsidRPr="00B657B3">
              <w:rPr>
                <w:rFonts w:ascii="Times New Roman" w:hAnsi="Times New Roman" w:cs="Times New Roman"/>
                <w:b/>
              </w:rPr>
              <w:t xml:space="preserve">Protocol Title &amp; Study Number/Short name: </w:t>
            </w:r>
          </w:p>
          <w:p w14:paraId="35B2CC3F" w14:textId="77777777" w:rsidR="00823E82" w:rsidRPr="00B657B3" w:rsidRDefault="00823E82" w:rsidP="00823E82">
            <w:pPr>
              <w:pStyle w:val="Default"/>
            </w:pPr>
          </w:p>
          <w:p w14:paraId="27526CDF" w14:textId="77777777" w:rsidR="00B308D6" w:rsidRPr="00B657B3" w:rsidRDefault="00823E82" w:rsidP="00404583">
            <w:pPr>
              <w:rPr>
                <w:rFonts w:ascii="Times New Roman" w:hAnsi="Times New Roman" w:cs="Times New Roman"/>
                <w:b/>
              </w:rPr>
            </w:pPr>
            <w:r w:rsidRPr="00B657B3">
              <w:t xml:space="preserve"> </w:t>
            </w:r>
          </w:p>
        </w:tc>
      </w:tr>
      <w:tr w:rsidR="000C38F5" w:rsidRPr="00B657B3" w14:paraId="25B3FECF" w14:textId="77777777" w:rsidTr="2B2852BF">
        <w:tc>
          <w:tcPr>
            <w:tcW w:w="10975" w:type="dxa"/>
            <w:gridSpan w:val="2"/>
            <w:shd w:val="clear" w:color="auto" w:fill="auto"/>
          </w:tcPr>
          <w:p w14:paraId="24B271F3" w14:textId="77777777" w:rsidR="000C38F5" w:rsidRPr="00B657B3" w:rsidRDefault="000C38F5" w:rsidP="000C38F5">
            <w:pPr>
              <w:rPr>
                <w:rFonts w:ascii="Times New Roman" w:hAnsi="Times New Roman" w:cs="Times New Roman"/>
                <w:b/>
              </w:rPr>
            </w:pPr>
            <w:r w:rsidRPr="00B657B3">
              <w:rPr>
                <w:rFonts w:ascii="Times New Roman" w:hAnsi="Times New Roman" w:cs="Times New Roman"/>
                <w:b/>
              </w:rPr>
              <w:t>HSR number (if known) and NCT Number:</w:t>
            </w:r>
            <w:r w:rsidR="00AC39A1" w:rsidRPr="00B657B3">
              <w:rPr>
                <w:rFonts w:ascii="Times New Roman" w:hAnsi="Times New Roman" w:cs="Times New Roman"/>
                <w:b/>
              </w:rPr>
              <w:t xml:space="preserve"> </w:t>
            </w:r>
          </w:p>
          <w:p w14:paraId="6CCA3DDB" w14:textId="77777777" w:rsidR="000C38F5" w:rsidRPr="00B657B3" w:rsidRDefault="000C38F5" w:rsidP="00280197">
            <w:pPr>
              <w:rPr>
                <w:rFonts w:ascii="Times New Roman" w:hAnsi="Times New Roman" w:cs="Times New Roman"/>
                <w:b/>
              </w:rPr>
            </w:pPr>
          </w:p>
        </w:tc>
      </w:tr>
      <w:tr w:rsidR="00B308D6" w:rsidRPr="00B657B3" w14:paraId="21B1CE40" w14:textId="77777777" w:rsidTr="2B2852BF">
        <w:tc>
          <w:tcPr>
            <w:tcW w:w="10975" w:type="dxa"/>
            <w:gridSpan w:val="2"/>
            <w:shd w:val="clear" w:color="auto" w:fill="auto"/>
          </w:tcPr>
          <w:p w14:paraId="0543159B" w14:textId="77777777" w:rsidR="00B308D6" w:rsidRPr="00B657B3" w:rsidRDefault="00B308D6" w:rsidP="00B657B3">
            <w:pPr>
              <w:rPr>
                <w:rFonts w:ascii="Times New Roman" w:hAnsi="Times New Roman" w:cs="Times New Roman"/>
                <w:b/>
              </w:rPr>
            </w:pPr>
            <w:r w:rsidRPr="00B657B3">
              <w:rPr>
                <w:rFonts w:ascii="Times New Roman" w:hAnsi="Times New Roman" w:cs="Times New Roman"/>
                <w:b/>
              </w:rPr>
              <w:t>Sponsor Name:</w:t>
            </w:r>
            <w:r w:rsidR="00FB5C1C" w:rsidRPr="00B657B3">
              <w:rPr>
                <w:rFonts w:ascii="Times New Roman" w:hAnsi="Times New Roman" w:cs="Times New Roman"/>
                <w:b/>
              </w:rPr>
              <w:t xml:space="preserve"> </w:t>
            </w:r>
          </w:p>
          <w:p w14:paraId="79A09CF1" w14:textId="77777777" w:rsidR="00B657B3" w:rsidRPr="00B657B3" w:rsidRDefault="00B657B3" w:rsidP="00B657B3">
            <w:pPr>
              <w:rPr>
                <w:rFonts w:ascii="Times New Roman" w:hAnsi="Times New Roman" w:cs="Times New Roman"/>
                <w:b/>
              </w:rPr>
            </w:pPr>
          </w:p>
        </w:tc>
      </w:tr>
      <w:tr w:rsidR="00B308D6" w:rsidRPr="00B657B3" w14:paraId="6E812A6C" w14:textId="77777777" w:rsidTr="2B2852BF">
        <w:tc>
          <w:tcPr>
            <w:tcW w:w="10975" w:type="dxa"/>
            <w:gridSpan w:val="2"/>
            <w:shd w:val="clear" w:color="auto" w:fill="auto"/>
          </w:tcPr>
          <w:p w14:paraId="3D423B1A" w14:textId="63989FD7" w:rsidR="00B308D6" w:rsidRPr="00B657B3" w:rsidRDefault="2B7F1DD3" w:rsidP="4216ED45">
            <w:pPr>
              <w:rPr>
                <w:rFonts w:ascii="Times New Roman" w:hAnsi="Times New Roman" w:cs="Times New Roman"/>
                <w:b/>
                <w:bCs/>
              </w:rPr>
            </w:pPr>
            <w:r w:rsidRPr="4216ED45">
              <w:rPr>
                <w:rFonts w:ascii="Times New Roman" w:hAnsi="Times New Roman" w:cs="Times New Roman"/>
                <w:b/>
                <w:bCs/>
              </w:rPr>
              <w:t xml:space="preserve">UVA </w:t>
            </w:r>
            <w:r w:rsidR="00B308D6" w:rsidRPr="4216ED45">
              <w:rPr>
                <w:rFonts w:ascii="Times New Roman" w:hAnsi="Times New Roman" w:cs="Times New Roman"/>
                <w:b/>
                <w:bCs/>
              </w:rPr>
              <w:t>PI &amp; Title:</w:t>
            </w:r>
            <w:r w:rsidR="00823E82" w:rsidRPr="4216ED45">
              <w:rPr>
                <w:rFonts w:ascii="Times New Roman" w:hAnsi="Times New Roman" w:cs="Times New Roman"/>
                <w:b/>
                <w:bCs/>
              </w:rPr>
              <w:t xml:space="preserve">  </w:t>
            </w:r>
          </w:p>
          <w:p w14:paraId="30E223B8" w14:textId="77777777" w:rsidR="00404583" w:rsidRPr="00B657B3" w:rsidRDefault="00404583" w:rsidP="00404583">
            <w:pPr>
              <w:rPr>
                <w:rFonts w:ascii="Times New Roman" w:hAnsi="Times New Roman" w:cs="Times New Roman"/>
                <w:b/>
              </w:rPr>
            </w:pPr>
          </w:p>
        </w:tc>
      </w:tr>
      <w:tr w:rsidR="00B308D6" w:rsidRPr="00B657B3" w14:paraId="570C70A6" w14:textId="77777777" w:rsidTr="2B2852BF">
        <w:tc>
          <w:tcPr>
            <w:tcW w:w="10975" w:type="dxa"/>
            <w:gridSpan w:val="2"/>
            <w:shd w:val="clear" w:color="auto" w:fill="auto"/>
          </w:tcPr>
          <w:p w14:paraId="6C45769B" w14:textId="77777777" w:rsidR="00B308D6" w:rsidRPr="00B657B3" w:rsidRDefault="00B308D6" w:rsidP="00280197">
            <w:pPr>
              <w:rPr>
                <w:rFonts w:ascii="Times New Roman" w:hAnsi="Times New Roman" w:cs="Times New Roman"/>
                <w:b/>
              </w:rPr>
            </w:pPr>
            <w:r w:rsidRPr="00B657B3">
              <w:rPr>
                <w:rFonts w:ascii="Times New Roman" w:hAnsi="Times New Roman" w:cs="Times New Roman"/>
                <w:b/>
              </w:rPr>
              <w:t>Sub-investigators &amp; title (Individuals required on the 1572):</w:t>
            </w:r>
          </w:p>
          <w:p w14:paraId="3FE3FE70" w14:textId="77777777" w:rsidR="00B308D6" w:rsidRPr="00B657B3" w:rsidRDefault="00B308D6" w:rsidP="00280197">
            <w:pPr>
              <w:rPr>
                <w:rFonts w:ascii="Times New Roman" w:hAnsi="Times New Roman" w:cs="Times New Roman"/>
                <w:b/>
              </w:rPr>
            </w:pPr>
          </w:p>
          <w:p w14:paraId="28A4D858" w14:textId="77777777" w:rsidR="00B308D6" w:rsidRPr="00B657B3" w:rsidRDefault="00B308D6" w:rsidP="00280197">
            <w:pPr>
              <w:rPr>
                <w:rFonts w:ascii="Times New Roman" w:hAnsi="Times New Roman" w:cs="Times New Roman"/>
                <w:b/>
              </w:rPr>
            </w:pPr>
          </w:p>
        </w:tc>
      </w:tr>
      <w:tr w:rsidR="00B308D6" w:rsidRPr="00B657B3" w14:paraId="5543EA31" w14:textId="77777777" w:rsidTr="2B2852BF">
        <w:tc>
          <w:tcPr>
            <w:tcW w:w="10975" w:type="dxa"/>
            <w:gridSpan w:val="2"/>
            <w:shd w:val="clear" w:color="auto" w:fill="auto"/>
          </w:tcPr>
          <w:p w14:paraId="134A717D" w14:textId="77777777" w:rsidR="00F91745" w:rsidRPr="00B657B3" w:rsidRDefault="00B308D6" w:rsidP="00F91745">
            <w:pPr>
              <w:rPr>
                <w:rFonts w:ascii="Times New Roman" w:hAnsi="Times New Roman" w:cs="Times New Roman"/>
                <w:sz w:val="18"/>
              </w:rPr>
            </w:pPr>
            <w:r w:rsidRPr="00B657B3">
              <w:rPr>
                <w:rFonts w:ascii="Times New Roman" w:hAnsi="Times New Roman" w:cs="Times New Roman"/>
                <w:b/>
              </w:rPr>
              <w:t>Please provide a brief summary of the study</w:t>
            </w:r>
            <w:r w:rsidR="00F91745" w:rsidRPr="00B657B3">
              <w:rPr>
                <w:rFonts w:ascii="Times New Roman" w:hAnsi="Times New Roman" w:cs="Times New Roman"/>
                <w:b/>
              </w:rPr>
              <w:t xml:space="preserve"> (</w:t>
            </w:r>
            <w:r w:rsidR="00F91745" w:rsidRPr="00B657B3">
              <w:rPr>
                <w:rFonts w:ascii="Times New Roman" w:hAnsi="Times New Roman" w:cs="Times New Roman"/>
                <w:sz w:val="18"/>
              </w:rPr>
              <w:t>If study is phase 1, describe if UVA will participate in dose escalation, expansion, or both.</w:t>
            </w:r>
            <w:r w:rsidR="00F91745" w:rsidRPr="00B657B3">
              <w:rPr>
                <w:rFonts w:ascii="Times New Roman" w:hAnsi="Times New Roman" w:cs="Times New Roman"/>
                <w:b/>
              </w:rPr>
              <w:t>):</w:t>
            </w:r>
          </w:p>
          <w:p w14:paraId="29F09271" w14:textId="77777777" w:rsidR="00B308D6" w:rsidRPr="00B657B3" w:rsidRDefault="00B308D6" w:rsidP="00280197">
            <w:pPr>
              <w:rPr>
                <w:rFonts w:ascii="Times New Roman" w:hAnsi="Times New Roman" w:cs="Times New Roman"/>
                <w:b/>
              </w:rPr>
            </w:pPr>
          </w:p>
          <w:p w14:paraId="0D2EBE37" w14:textId="77777777" w:rsidR="00B308D6" w:rsidRPr="00B657B3" w:rsidRDefault="00B308D6" w:rsidP="00280197">
            <w:pPr>
              <w:rPr>
                <w:rFonts w:ascii="Times New Roman" w:hAnsi="Times New Roman" w:cs="Times New Roman"/>
                <w:b/>
              </w:rPr>
            </w:pPr>
          </w:p>
        </w:tc>
      </w:tr>
      <w:tr w:rsidR="00B308D6" w:rsidRPr="00B657B3" w14:paraId="207F0218" w14:textId="77777777" w:rsidTr="00E1337D">
        <w:trPr>
          <w:trHeight w:val="359"/>
        </w:trPr>
        <w:tc>
          <w:tcPr>
            <w:tcW w:w="10975" w:type="dxa"/>
            <w:gridSpan w:val="2"/>
            <w:shd w:val="clear" w:color="auto" w:fill="D0CECE" w:themeFill="background2" w:themeFillShade="E6"/>
            <w:vAlign w:val="center"/>
          </w:tcPr>
          <w:p w14:paraId="297C4C11" w14:textId="77777777" w:rsidR="00B308D6" w:rsidRPr="00B657B3" w:rsidRDefault="00B308D6">
            <w:pPr>
              <w:jc w:val="center"/>
              <w:rPr>
                <w:rFonts w:ascii="Times New Roman" w:hAnsi="Times New Roman" w:cs="Times New Roman"/>
                <w:b/>
              </w:rPr>
            </w:pPr>
            <w:r w:rsidRPr="00B657B3">
              <w:rPr>
                <w:rFonts w:ascii="Times New Roman" w:hAnsi="Times New Roman" w:cs="Times New Roman"/>
                <w:b/>
              </w:rPr>
              <w:t>General</w:t>
            </w:r>
          </w:p>
        </w:tc>
      </w:tr>
      <w:tr w:rsidR="00B308D6" w:rsidRPr="00B657B3" w14:paraId="02ADE427" w14:textId="77777777" w:rsidTr="2B2852BF">
        <w:tc>
          <w:tcPr>
            <w:tcW w:w="3685" w:type="dxa"/>
          </w:tcPr>
          <w:p w14:paraId="438004FF" w14:textId="77777777" w:rsidR="00B308D6" w:rsidRPr="00B657B3" w:rsidRDefault="00B308D6" w:rsidP="003F547D">
            <w:pPr>
              <w:spacing w:before="40"/>
              <w:rPr>
                <w:rFonts w:ascii="Times New Roman" w:hAnsi="Times New Roman" w:cs="Times New Roman"/>
              </w:rPr>
            </w:pPr>
            <w:r w:rsidRPr="00B657B3">
              <w:rPr>
                <w:rFonts w:ascii="Times New Roman" w:hAnsi="Times New Roman" w:cs="Times New Roman"/>
              </w:rPr>
              <w:t>Disease Team:</w:t>
            </w:r>
          </w:p>
        </w:tc>
        <w:tc>
          <w:tcPr>
            <w:tcW w:w="7290" w:type="dxa"/>
          </w:tcPr>
          <w:p w14:paraId="0ED3B5E2" w14:textId="77777777" w:rsidR="00B308D6" w:rsidRPr="00B657B3" w:rsidRDefault="00C83841" w:rsidP="003F547D">
            <w:pPr>
              <w:spacing w:before="40"/>
              <w:ind w:left="360"/>
              <w:rPr>
                <w:rFonts w:ascii="Times New Roman" w:hAnsi="Times New Roman" w:cs="Times New Roman"/>
              </w:rPr>
            </w:pPr>
            <w:sdt>
              <w:sdtPr>
                <w:rPr>
                  <w:rFonts w:ascii="Times New Roman" w:hAnsi="Times New Roman" w:cs="Times New Roman"/>
                </w:rPr>
                <w:id w:val="430548072"/>
                <w14:checkbox>
                  <w14:checked w14:val="0"/>
                  <w14:checkedState w14:val="2612" w14:font="MS Gothic"/>
                  <w14:uncheckedState w14:val="2610" w14:font="MS Gothic"/>
                </w14:checkbox>
              </w:sdtPr>
              <w:sdtEndPr/>
              <w:sdtContent>
                <w:r w:rsidR="00B7042B" w:rsidRPr="00B657B3">
                  <w:rPr>
                    <w:rFonts w:ascii="MS Gothic" w:eastAsia="MS Gothic" w:hAnsi="MS Gothic" w:cs="Times New Roman" w:hint="eastAsia"/>
                  </w:rPr>
                  <w:t>☐</w:t>
                </w:r>
              </w:sdtContent>
            </w:sdt>
            <w:r w:rsidR="00B308D6" w:rsidRPr="00B657B3">
              <w:rPr>
                <w:rFonts w:ascii="Times New Roman" w:hAnsi="Times New Roman" w:cs="Times New Roman"/>
              </w:rPr>
              <w:t>Breast</w:t>
            </w:r>
          </w:p>
          <w:p w14:paraId="6AF56755" w14:textId="77777777" w:rsidR="00B308D6" w:rsidRPr="00B657B3" w:rsidRDefault="00C83841" w:rsidP="00A910A5">
            <w:pPr>
              <w:ind w:left="360"/>
              <w:rPr>
                <w:rFonts w:ascii="Times New Roman" w:hAnsi="Times New Roman" w:cs="Times New Roman"/>
              </w:rPr>
            </w:pPr>
            <w:sdt>
              <w:sdtPr>
                <w:rPr>
                  <w:rFonts w:ascii="Times New Roman" w:hAnsi="Times New Roman" w:cs="Times New Roman"/>
                </w:rPr>
                <w:id w:val="-1698239289"/>
                <w14:checkbox>
                  <w14:checked w14:val="0"/>
                  <w14:checkedState w14:val="2612" w14:font="MS Gothic"/>
                  <w14:uncheckedState w14:val="2610" w14:font="MS Gothic"/>
                </w14:checkbox>
              </w:sdtPr>
              <w:sdtEndPr/>
              <w:sdtContent>
                <w:r w:rsidR="00404583" w:rsidRPr="00B657B3">
                  <w:rPr>
                    <w:rFonts w:ascii="MS Gothic" w:eastAsia="MS Gothic" w:hAnsi="MS Gothic" w:cs="Times New Roman" w:hint="eastAsia"/>
                  </w:rPr>
                  <w:t>☐</w:t>
                </w:r>
              </w:sdtContent>
            </w:sdt>
            <w:r w:rsidR="00B308D6" w:rsidRPr="00B657B3">
              <w:rPr>
                <w:rFonts w:ascii="Times New Roman" w:hAnsi="Times New Roman" w:cs="Times New Roman"/>
              </w:rPr>
              <w:t>GI</w:t>
            </w:r>
          </w:p>
          <w:p w14:paraId="638A059D" w14:textId="77777777" w:rsidR="00B308D6" w:rsidRPr="00B657B3" w:rsidRDefault="00C83841" w:rsidP="00A910A5">
            <w:pPr>
              <w:ind w:left="360"/>
              <w:rPr>
                <w:rFonts w:ascii="Times New Roman" w:hAnsi="Times New Roman" w:cs="Times New Roman"/>
              </w:rPr>
            </w:pPr>
            <w:sdt>
              <w:sdtPr>
                <w:rPr>
                  <w:rFonts w:ascii="Times New Roman" w:hAnsi="Times New Roman" w:cs="Times New Roman"/>
                </w:rPr>
                <w:id w:val="1264569901"/>
                <w14:checkbox>
                  <w14:checked w14:val="0"/>
                  <w14:checkedState w14:val="2612" w14:font="MS Gothic"/>
                  <w14:uncheckedState w14:val="2610" w14:font="MS Gothic"/>
                </w14:checkbox>
              </w:sdtPr>
              <w:sdtEndPr/>
              <w:sdtContent>
                <w:r w:rsidR="00A910A5" w:rsidRPr="00B657B3">
                  <w:rPr>
                    <w:rFonts w:ascii="MS Gothic" w:eastAsia="MS Gothic" w:hAnsi="MS Gothic" w:cs="Times New Roman" w:hint="eastAsia"/>
                  </w:rPr>
                  <w:t>☐</w:t>
                </w:r>
              </w:sdtContent>
            </w:sdt>
            <w:r w:rsidR="00B308D6" w:rsidRPr="00B657B3">
              <w:rPr>
                <w:rFonts w:ascii="Times New Roman" w:hAnsi="Times New Roman" w:cs="Times New Roman"/>
              </w:rPr>
              <w:t>GU</w:t>
            </w:r>
          </w:p>
          <w:p w14:paraId="41063ADE" w14:textId="77777777" w:rsidR="00B308D6" w:rsidRPr="00B657B3" w:rsidRDefault="00C83841" w:rsidP="00A910A5">
            <w:pPr>
              <w:ind w:left="360"/>
              <w:rPr>
                <w:rFonts w:ascii="Times New Roman" w:hAnsi="Times New Roman" w:cs="Times New Roman"/>
              </w:rPr>
            </w:pPr>
            <w:sdt>
              <w:sdtPr>
                <w:rPr>
                  <w:rFonts w:ascii="Times New Roman" w:hAnsi="Times New Roman" w:cs="Times New Roman"/>
                </w:rPr>
                <w:id w:val="-28261735"/>
                <w14:checkbox>
                  <w14:checked w14:val="0"/>
                  <w14:checkedState w14:val="2612" w14:font="MS Gothic"/>
                  <w14:uncheckedState w14:val="2610" w14:font="MS Gothic"/>
                </w14:checkbox>
              </w:sdtPr>
              <w:sdtEndPr/>
              <w:sdtContent>
                <w:r w:rsidR="00A910A5" w:rsidRPr="00B657B3">
                  <w:rPr>
                    <w:rFonts w:ascii="MS Gothic" w:eastAsia="MS Gothic" w:hAnsi="MS Gothic" w:cs="Times New Roman" w:hint="eastAsia"/>
                  </w:rPr>
                  <w:t>☐</w:t>
                </w:r>
              </w:sdtContent>
            </w:sdt>
            <w:r w:rsidR="00B308D6" w:rsidRPr="00B657B3">
              <w:rPr>
                <w:rFonts w:ascii="Times New Roman" w:hAnsi="Times New Roman" w:cs="Times New Roman"/>
              </w:rPr>
              <w:t>GYN</w:t>
            </w:r>
          </w:p>
          <w:p w14:paraId="270D2088" w14:textId="77777777" w:rsidR="00B308D6" w:rsidRPr="00B657B3" w:rsidRDefault="00C83841" w:rsidP="00A910A5">
            <w:pPr>
              <w:ind w:left="360"/>
              <w:rPr>
                <w:rFonts w:ascii="Times New Roman" w:hAnsi="Times New Roman" w:cs="Times New Roman"/>
              </w:rPr>
            </w:pPr>
            <w:sdt>
              <w:sdtPr>
                <w:rPr>
                  <w:rFonts w:ascii="Times New Roman" w:hAnsi="Times New Roman" w:cs="Times New Roman"/>
                </w:rPr>
                <w:id w:val="-1932570777"/>
                <w14:checkbox>
                  <w14:checked w14:val="0"/>
                  <w14:checkedState w14:val="2612" w14:font="MS Gothic"/>
                  <w14:uncheckedState w14:val="2610" w14:font="MS Gothic"/>
                </w14:checkbox>
              </w:sdtPr>
              <w:sdtEndPr/>
              <w:sdtContent>
                <w:r w:rsidR="00A910A5" w:rsidRPr="00B657B3">
                  <w:rPr>
                    <w:rFonts w:ascii="MS Gothic" w:eastAsia="MS Gothic" w:hAnsi="MS Gothic" w:cs="Times New Roman" w:hint="eastAsia"/>
                  </w:rPr>
                  <w:t>☐</w:t>
                </w:r>
              </w:sdtContent>
            </w:sdt>
            <w:r w:rsidR="00A910A5" w:rsidRPr="00B657B3">
              <w:rPr>
                <w:rFonts w:ascii="Times New Roman" w:hAnsi="Times New Roman" w:cs="Times New Roman"/>
              </w:rPr>
              <w:t xml:space="preserve"> </w:t>
            </w:r>
            <w:r w:rsidR="00B308D6" w:rsidRPr="00B657B3">
              <w:rPr>
                <w:rFonts w:ascii="Times New Roman" w:hAnsi="Times New Roman" w:cs="Times New Roman"/>
              </w:rPr>
              <w:t>H&amp;N</w:t>
            </w:r>
          </w:p>
          <w:p w14:paraId="3DA5B8A1" w14:textId="77777777" w:rsidR="00AB40F1" w:rsidRPr="00B657B3" w:rsidRDefault="00C83841" w:rsidP="00A910A5">
            <w:pPr>
              <w:ind w:left="360"/>
              <w:rPr>
                <w:rFonts w:ascii="Times New Roman" w:hAnsi="Times New Roman" w:cs="Times New Roman"/>
              </w:rPr>
            </w:pPr>
            <w:sdt>
              <w:sdtPr>
                <w:rPr>
                  <w:rFonts w:ascii="Times New Roman" w:hAnsi="Times New Roman" w:cs="Times New Roman"/>
                </w:rPr>
                <w:id w:val="1857922151"/>
                <w14:checkbox>
                  <w14:checked w14:val="0"/>
                  <w14:checkedState w14:val="2612" w14:font="MS Gothic"/>
                  <w14:uncheckedState w14:val="2610" w14:font="MS Gothic"/>
                </w14:checkbox>
              </w:sdtPr>
              <w:sdtEndPr/>
              <w:sdtContent>
                <w:r w:rsidR="00A910A5" w:rsidRPr="00B657B3">
                  <w:rPr>
                    <w:rFonts w:ascii="MS Gothic" w:eastAsia="MS Gothic" w:hAnsi="MS Gothic" w:cs="Times New Roman" w:hint="eastAsia"/>
                  </w:rPr>
                  <w:t>☐</w:t>
                </w:r>
              </w:sdtContent>
            </w:sdt>
            <w:r w:rsidR="00A910A5" w:rsidRPr="00B657B3">
              <w:rPr>
                <w:rFonts w:ascii="Times New Roman" w:hAnsi="Times New Roman" w:cs="Times New Roman"/>
              </w:rPr>
              <w:t xml:space="preserve"> </w:t>
            </w:r>
            <w:r w:rsidR="00B7042B" w:rsidRPr="00B657B3">
              <w:rPr>
                <w:rFonts w:ascii="Times New Roman" w:hAnsi="Times New Roman" w:cs="Times New Roman"/>
              </w:rPr>
              <w:t>Cellular Therapies</w:t>
            </w:r>
          </w:p>
          <w:p w14:paraId="19A8CD4F" w14:textId="3C058604" w:rsidR="00B7042B" w:rsidRPr="00B657B3" w:rsidRDefault="00C83841" w:rsidP="00A910A5">
            <w:pPr>
              <w:ind w:left="360"/>
              <w:rPr>
                <w:rFonts w:ascii="Times New Roman" w:hAnsi="Times New Roman" w:cs="Times New Roman"/>
              </w:rPr>
            </w:pPr>
            <w:sdt>
              <w:sdtPr>
                <w:rPr>
                  <w:rFonts w:ascii="Times New Roman" w:hAnsi="Times New Roman" w:cs="Times New Roman"/>
                </w:rPr>
                <w:id w:val="-1366364165"/>
                <w14:checkbox>
                  <w14:checked w14:val="0"/>
                  <w14:checkedState w14:val="2612" w14:font="MS Gothic"/>
                  <w14:uncheckedState w14:val="2610" w14:font="MS Gothic"/>
                </w14:checkbox>
              </w:sdtPr>
              <w:sdtEndPr/>
              <w:sdtContent>
                <w:r w:rsidR="00A06AF2">
                  <w:rPr>
                    <w:rFonts w:ascii="MS Gothic" w:eastAsia="MS Gothic" w:hAnsi="MS Gothic" w:cs="Times New Roman" w:hint="eastAsia"/>
                  </w:rPr>
                  <w:t>☐</w:t>
                </w:r>
              </w:sdtContent>
            </w:sdt>
            <w:r w:rsidR="00B7042B" w:rsidRPr="00B657B3">
              <w:rPr>
                <w:rFonts w:ascii="Times New Roman" w:hAnsi="Times New Roman" w:cs="Times New Roman"/>
              </w:rPr>
              <w:t xml:space="preserve"> CALM</w:t>
            </w:r>
          </w:p>
          <w:p w14:paraId="7BD91AD9" w14:textId="52EFEE3C" w:rsidR="00B308D6" w:rsidRDefault="00C83841" w:rsidP="00AB40F1">
            <w:pPr>
              <w:ind w:left="360"/>
              <w:rPr>
                <w:rFonts w:ascii="Times New Roman" w:hAnsi="Times New Roman" w:cs="Times New Roman"/>
                <w:color w:val="000000" w:themeColor="text1"/>
              </w:rPr>
            </w:pPr>
            <w:sdt>
              <w:sdtPr>
                <w:rPr>
                  <w:rFonts w:ascii="Times New Roman" w:hAnsi="Times New Roman" w:cs="Times New Roman"/>
                  <w:color w:val="000000" w:themeColor="text1"/>
                </w:rPr>
                <w:id w:val="1876880301"/>
                <w14:checkbox>
                  <w14:checked w14:val="0"/>
                  <w14:checkedState w14:val="2612" w14:font="MS Gothic"/>
                  <w14:uncheckedState w14:val="2610" w14:font="MS Gothic"/>
                </w14:checkbox>
              </w:sdtPr>
              <w:sdtEndPr/>
              <w:sdtContent>
                <w:r w:rsidR="00A06AF2">
                  <w:rPr>
                    <w:rFonts w:ascii="MS Gothic" w:eastAsia="MS Gothic" w:hAnsi="MS Gothic" w:cs="Times New Roman" w:hint="eastAsia"/>
                    <w:color w:val="000000" w:themeColor="text1"/>
                  </w:rPr>
                  <w:t>☐</w:t>
                </w:r>
              </w:sdtContent>
            </w:sdt>
            <w:r w:rsidR="00C721E3" w:rsidRPr="00A626FD">
              <w:rPr>
                <w:rFonts w:ascii="Times New Roman" w:hAnsi="Times New Roman" w:cs="Times New Roman"/>
                <w:color w:val="000000" w:themeColor="text1"/>
              </w:rPr>
              <w:t xml:space="preserve"> Lymphoma</w:t>
            </w:r>
          </w:p>
          <w:p w14:paraId="7FD0C8EC" w14:textId="60300F36" w:rsidR="003F547D" w:rsidRPr="00A626FD" w:rsidRDefault="00C83841" w:rsidP="00AB40F1">
            <w:pPr>
              <w:ind w:left="360"/>
              <w:rPr>
                <w:rFonts w:ascii="Times New Roman" w:hAnsi="Times New Roman" w:cs="Times New Roman"/>
                <w:color w:val="000000" w:themeColor="text1"/>
              </w:rPr>
            </w:pPr>
            <w:sdt>
              <w:sdtPr>
                <w:rPr>
                  <w:rFonts w:ascii="Times New Roman" w:hAnsi="Times New Roman" w:cs="Times New Roman"/>
                  <w:color w:val="000000" w:themeColor="text1"/>
                </w:rPr>
                <w:id w:val="1602068266"/>
                <w14:checkbox>
                  <w14:checked w14:val="0"/>
                  <w14:checkedState w14:val="2612" w14:font="MS Gothic"/>
                  <w14:uncheckedState w14:val="2610" w14:font="MS Gothic"/>
                </w14:checkbox>
              </w:sdtPr>
              <w:sdtEndPr/>
              <w:sdtContent>
                <w:r w:rsidR="00A06AF2">
                  <w:rPr>
                    <w:rFonts w:ascii="MS Gothic" w:eastAsia="MS Gothic" w:hAnsi="MS Gothic" w:cs="Times New Roman" w:hint="eastAsia"/>
                    <w:color w:val="000000" w:themeColor="text1"/>
                  </w:rPr>
                  <w:t>☐</w:t>
                </w:r>
              </w:sdtContent>
            </w:sdt>
            <w:r w:rsidR="003F547D" w:rsidRPr="003F547D">
              <w:rPr>
                <w:rFonts w:ascii="Times New Roman" w:hAnsi="Times New Roman" w:cs="Times New Roman"/>
                <w:color w:val="000000" w:themeColor="text1"/>
              </w:rPr>
              <w:t xml:space="preserve"> Multiple Myeloma</w:t>
            </w:r>
          </w:p>
          <w:p w14:paraId="52E7FE27" w14:textId="3F32B0E1" w:rsidR="00C721E3" w:rsidRPr="00A626FD" w:rsidRDefault="00C83841" w:rsidP="00C721E3">
            <w:pPr>
              <w:ind w:left="360"/>
              <w:rPr>
                <w:rFonts w:ascii="Times New Roman" w:hAnsi="Times New Roman" w:cs="Times New Roman"/>
                <w:color w:val="000000" w:themeColor="text1"/>
              </w:rPr>
            </w:pPr>
            <w:sdt>
              <w:sdtPr>
                <w:rPr>
                  <w:rFonts w:ascii="Times New Roman" w:hAnsi="Times New Roman" w:cs="Times New Roman"/>
                  <w:color w:val="000000" w:themeColor="text1"/>
                </w:rPr>
                <w:id w:val="172236631"/>
                <w14:checkbox>
                  <w14:checked w14:val="0"/>
                  <w14:checkedState w14:val="2612" w14:font="MS Gothic"/>
                  <w14:uncheckedState w14:val="2610" w14:font="MS Gothic"/>
                </w14:checkbox>
              </w:sdtPr>
              <w:sdtEndPr/>
              <w:sdtContent>
                <w:r w:rsidR="00A06AF2">
                  <w:rPr>
                    <w:rFonts w:ascii="MS Gothic" w:eastAsia="MS Gothic" w:hAnsi="MS Gothic" w:cs="Times New Roman" w:hint="eastAsia"/>
                    <w:color w:val="000000" w:themeColor="text1"/>
                  </w:rPr>
                  <w:t>☐</w:t>
                </w:r>
              </w:sdtContent>
            </w:sdt>
            <w:r w:rsidR="00C721E3" w:rsidRPr="00A626FD">
              <w:rPr>
                <w:rFonts w:ascii="Times New Roman" w:hAnsi="Times New Roman" w:cs="Times New Roman"/>
                <w:color w:val="000000" w:themeColor="text1"/>
              </w:rPr>
              <w:t xml:space="preserve"> </w:t>
            </w:r>
            <w:r w:rsidR="003F547D" w:rsidRPr="003F547D">
              <w:rPr>
                <w:rFonts w:ascii="Times New Roman" w:hAnsi="Times New Roman" w:cs="Times New Roman"/>
                <w:color w:val="000000" w:themeColor="text1"/>
              </w:rPr>
              <w:t>T-cell/LGL, Benign (HCHT)</w:t>
            </w:r>
          </w:p>
          <w:p w14:paraId="290DF9CF" w14:textId="47D56277" w:rsidR="00B308D6" w:rsidRDefault="00C83841" w:rsidP="00A910A5">
            <w:pPr>
              <w:ind w:left="360"/>
              <w:rPr>
                <w:rFonts w:ascii="Times New Roman" w:hAnsi="Times New Roman" w:cs="Times New Roman"/>
              </w:rPr>
            </w:pPr>
            <w:sdt>
              <w:sdtPr>
                <w:rPr>
                  <w:rFonts w:ascii="Times New Roman" w:hAnsi="Times New Roman" w:cs="Times New Roman"/>
                </w:rPr>
                <w:id w:val="1493294172"/>
                <w14:checkbox>
                  <w14:checked w14:val="0"/>
                  <w14:checkedState w14:val="2612" w14:font="MS Gothic"/>
                  <w14:uncheckedState w14:val="2610" w14:font="MS Gothic"/>
                </w14:checkbox>
              </w:sdtPr>
              <w:sdtEndPr/>
              <w:sdtContent>
                <w:r w:rsidR="00A06AF2">
                  <w:rPr>
                    <w:rFonts w:ascii="MS Gothic" w:eastAsia="MS Gothic" w:hAnsi="MS Gothic" w:cs="Times New Roman" w:hint="eastAsia"/>
                  </w:rPr>
                  <w:t>☐</w:t>
                </w:r>
              </w:sdtContent>
            </w:sdt>
            <w:r w:rsidR="00A910A5" w:rsidRPr="00B657B3">
              <w:rPr>
                <w:rFonts w:ascii="Times New Roman" w:hAnsi="Times New Roman" w:cs="Times New Roman"/>
              </w:rPr>
              <w:t xml:space="preserve"> </w:t>
            </w:r>
            <w:r w:rsidR="00B308D6" w:rsidRPr="00B657B3">
              <w:rPr>
                <w:rFonts w:ascii="Times New Roman" w:hAnsi="Times New Roman" w:cs="Times New Roman"/>
              </w:rPr>
              <w:t>Melanoma</w:t>
            </w:r>
          </w:p>
          <w:p w14:paraId="6CFA5639" w14:textId="39F7B59A" w:rsidR="00F841BB" w:rsidRPr="00B657B3" w:rsidRDefault="00C83841" w:rsidP="00F841BB">
            <w:pPr>
              <w:ind w:left="360"/>
              <w:rPr>
                <w:rFonts w:ascii="Times New Roman" w:hAnsi="Times New Roman" w:cs="Times New Roman"/>
              </w:rPr>
            </w:pPr>
            <w:sdt>
              <w:sdtPr>
                <w:rPr>
                  <w:rFonts w:ascii="Times New Roman" w:hAnsi="Times New Roman" w:cs="Times New Roman"/>
                </w:rPr>
                <w:id w:val="1284929852"/>
                <w14:checkbox>
                  <w14:checked w14:val="0"/>
                  <w14:checkedState w14:val="2612" w14:font="MS Gothic"/>
                  <w14:uncheckedState w14:val="2610" w14:font="MS Gothic"/>
                </w14:checkbox>
              </w:sdtPr>
              <w:sdtEndPr/>
              <w:sdtContent>
                <w:r w:rsidR="00A06AF2">
                  <w:rPr>
                    <w:rFonts w:ascii="MS Gothic" w:eastAsia="MS Gothic" w:hAnsi="MS Gothic" w:cs="Times New Roman" w:hint="eastAsia"/>
                  </w:rPr>
                  <w:t>☐</w:t>
                </w:r>
              </w:sdtContent>
            </w:sdt>
            <w:r w:rsidR="00F841BB" w:rsidRPr="00B657B3">
              <w:rPr>
                <w:rFonts w:ascii="Times New Roman" w:hAnsi="Times New Roman" w:cs="Times New Roman"/>
              </w:rPr>
              <w:t xml:space="preserve"> </w:t>
            </w:r>
            <w:r w:rsidR="00F841BB">
              <w:rPr>
                <w:rFonts w:ascii="Times New Roman" w:hAnsi="Times New Roman" w:cs="Times New Roman"/>
              </w:rPr>
              <w:t>Sarcoma</w:t>
            </w:r>
          </w:p>
          <w:p w14:paraId="1835334C" w14:textId="6E70DB3E" w:rsidR="00B308D6" w:rsidRPr="00B657B3" w:rsidRDefault="00C83841" w:rsidP="00A910A5">
            <w:pPr>
              <w:ind w:left="360"/>
              <w:rPr>
                <w:rFonts w:ascii="Times New Roman" w:hAnsi="Times New Roman" w:cs="Times New Roman"/>
              </w:rPr>
            </w:pPr>
            <w:sdt>
              <w:sdtPr>
                <w:rPr>
                  <w:rFonts w:ascii="Times New Roman" w:hAnsi="Times New Roman" w:cs="Times New Roman"/>
                </w:rPr>
                <w:id w:val="315227644"/>
                <w14:checkbox>
                  <w14:checked w14:val="0"/>
                  <w14:checkedState w14:val="2612" w14:font="MS Gothic"/>
                  <w14:uncheckedState w14:val="2610" w14:font="MS Gothic"/>
                </w14:checkbox>
              </w:sdtPr>
              <w:sdtEndPr/>
              <w:sdtContent>
                <w:r w:rsidR="00A06AF2">
                  <w:rPr>
                    <w:rFonts w:ascii="MS Gothic" w:eastAsia="MS Gothic" w:hAnsi="MS Gothic" w:cs="Times New Roman" w:hint="eastAsia"/>
                  </w:rPr>
                  <w:t>☐</w:t>
                </w:r>
              </w:sdtContent>
            </w:sdt>
            <w:r w:rsidR="00A910A5" w:rsidRPr="00B657B3">
              <w:rPr>
                <w:rFonts w:ascii="Times New Roman" w:hAnsi="Times New Roman" w:cs="Times New Roman"/>
              </w:rPr>
              <w:t xml:space="preserve"> </w:t>
            </w:r>
            <w:r w:rsidR="00B308D6" w:rsidRPr="00B657B3">
              <w:rPr>
                <w:rFonts w:ascii="Times New Roman" w:hAnsi="Times New Roman" w:cs="Times New Roman"/>
              </w:rPr>
              <w:t>Neuro</w:t>
            </w:r>
            <w:r w:rsidR="00C721E3">
              <w:rPr>
                <w:rFonts w:ascii="Times New Roman" w:hAnsi="Times New Roman" w:cs="Times New Roman"/>
              </w:rPr>
              <w:t>-</w:t>
            </w:r>
            <w:r w:rsidR="00C74ECD" w:rsidRPr="00B657B3">
              <w:rPr>
                <w:rFonts w:ascii="Times New Roman" w:hAnsi="Times New Roman" w:cs="Times New Roman"/>
              </w:rPr>
              <w:t>Oncology</w:t>
            </w:r>
          </w:p>
          <w:p w14:paraId="4BFDADD2" w14:textId="77777777" w:rsidR="00B308D6" w:rsidRPr="00B657B3" w:rsidRDefault="00C83841" w:rsidP="00A910A5">
            <w:pPr>
              <w:ind w:left="360"/>
              <w:rPr>
                <w:rFonts w:ascii="Times New Roman" w:hAnsi="Times New Roman" w:cs="Times New Roman"/>
              </w:rPr>
            </w:pPr>
            <w:sdt>
              <w:sdtPr>
                <w:rPr>
                  <w:rFonts w:ascii="Times New Roman" w:hAnsi="Times New Roman" w:cs="Times New Roman"/>
                </w:rPr>
                <w:id w:val="542558004"/>
                <w14:checkbox>
                  <w14:checked w14:val="0"/>
                  <w14:checkedState w14:val="2612" w14:font="MS Gothic"/>
                  <w14:uncheckedState w14:val="2610" w14:font="MS Gothic"/>
                </w14:checkbox>
              </w:sdtPr>
              <w:sdtEndPr/>
              <w:sdtContent>
                <w:r w:rsidR="00A910A5" w:rsidRPr="00B657B3">
                  <w:rPr>
                    <w:rFonts w:ascii="MS Gothic" w:eastAsia="MS Gothic" w:hAnsi="MS Gothic" w:cs="Times New Roman" w:hint="eastAsia"/>
                  </w:rPr>
                  <w:t>☐</w:t>
                </w:r>
              </w:sdtContent>
            </w:sdt>
            <w:r w:rsidR="00A910A5" w:rsidRPr="00B657B3">
              <w:rPr>
                <w:rFonts w:ascii="Times New Roman" w:hAnsi="Times New Roman" w:cs="Times New Roman"/>
              </w:rPr>
              <w:t xml:space="preserve"> </w:t>
            </w:r>
            <w:r w:rsidR="00B308D6" w:rsidRPr="00B657B3">
              <w:rPr>
                <w:rFonts w:ascii="Times New Roman" w:hAnsi="Times New Roman" w:cs="Times New Roman"/>
              </w:rPr>
              <w:t>Rad</w:t>
            </w:r>
            <w:r w:rsidR="00C74ECD" w:rsidRPr="00B657B3">
              <w:rPr>
                <w:rFonts w:ascii="Times New Roman" w:hAnsi="Times New Roman" w:cs="Times New Roman"/>
              </w:rPr>
              <w:t>iation</w:t>
            </w:r>
            <w:r w:rsidR="00B308D6" w:rsidRPr="00B657B3">
              <w:rPr>
                <w:rFonts w:ascii="Times New Roman" w:hAnsi="Times New Roman" w:cs="Times New Roman"/>
              </w:rPr>
              <w:t xml:space="preserve"> Onc</w:t>
            </w:r>
            <w:r w:rsidR="00C74ECD" w:rsidRPr="00B657B3">
              <w:rPr>
                <w:rFonts w:ascii="Times New Roman" w:hAnsi="Times New Roman" w:cs="Times New Roman"/>
              </w:rPr>
              <w:t>ology</w:t>
            </w:r>
          </w:p>
          <w:p w14:paraId="5E022881" w14:textId="77777777" w:rsidR="00B308D6" w:rsidRPr="00B657B3" w:rsidRDefault="00C83841" w:rsidP="00A910A5">
            <w:pPr>
              <w:ind w:left="360"/>
              <w:rPr>
                <w:rFonts w:ascii="Times New Roman" w:hAnsi="Times New Roman" w:cs="Times New Roman"/>
              </w:rPr>
            </w:pPr>
            <w:sdt>
              <w:sdtPr>
                <w:rPr>
                  <w:rFonts w:ascii="Times New Roman" w:hAnsi="Times New Roman" w:cs="Times New Roman"/>
                </w:rPr>
                <w:id w:val="-1092627806"/>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A910A5" w:rsidRPr="00B657B3">
              <w:rPr>
                <w:rFonts w:ascii="Times New Roman" w:hAnsi="Times New Roman" w:cs="Times New Roman"/>
              </w:rPr>
              <w:t xml:space="preserve"> </w:t>
            </w:r>
            <w:r w:rsidR="00B308D6" w:rsidRPr="00B657B3">
              <w:rPr>
                <w:rFonts w:ascii="Times New Roman" w:hAnsi="Times New Roman" w:cs="Times New Roman"/>
              </w:rPr>
              <w:t>Thoracic</w:t>
            </w:r>
          </w:p>
          <w:p w14:paraId="13D8C731" w14:textId="77777777" w:rsidR="00B308D6" w:rsidRPr="00B657B3" w:rsidRDefault="00C83841" w:rsidP="00A910A5">
            <w:pPr>
              <w:ind w:left="360"/>
              <w:rPr>
                <w:rFonts w:ascii="Times New Roman" w:hAnsi="Times New Roman" w:cs="Times New Roman"/>
              </w:rPr>
            </w:pPr>
            <w:sdt>
              <w:sdtPr>
                <w:rPr>
                  <w:rFonts w:ascii="Times New Roman" w:hAnsi="Times New Roman" w:cs="Times New Roman"/>
                </w:rPr>
                <w:id w:val="-59557988"/>
                <w14:checkbox>
                  <w14:checked w14:val="0"/>
                  <w14:checkedState w14:val="2612" w14:font="MS Gothic"/>
                  <w14:uncheckedState w14:val="2610" w14:font="MS Gothic"/>
                </w14:checkbox>
              </w:sdtPr>
              <w:sdtEndPr/>
              <w:sdtContent>
                <w:r w:rsidR="00A910A5" w:rsidRPr="00B657B3">
                  <w:rPr>
                    <w:rFonts w:ascii="MS Gothic" w:eastAsia="MS Gothic" w:hAnsi="MS Gothic" w:cs="Times New Roman" w:hint="eastAsia"/>
                  </w:rPr>
                  <w:t>☐</w:t>
                </w:r>
              </w:sdtContent>
            </w:sdt>
            <w:r w:rsidR="00A910A5" w:rsidRPr="00B657B3">
              <w:rPr>
                <w:rFonts w:ascii="Times New Roman" w:hAnsi="Times New Roman" w:cs="Times New Roman"/>
              </w:rPr>
              <w:t xml:space="preserve"> </w:t>
            </w:r>
            <w:r w:rsidR="00B308D6" w:rsidRPr="00B657B3">
              <w:rPr>
                <w:rFonts w:ascii="Times New Roman" w:hAnsi="Times New Roman" w:cs="Times New Roman"/>
              </w:rPr>
              <w:t>Other: __________</w:t>
            </w:r>
          </w:p>
          <w:p w14:paraId="7E5E4C9B" w14:textId="77777777" w:rsidR="00B308D6" w:rsidRPr="00B657B3" w:rsidRDefault="00B308D6" w:rsidP="00280197">
            <w:pPr>
              <w:rPr>
                <w:rFonts w:ascii="Times New Roman" w:hAnsi="Times New Roman" w:cs="Times New Roman"/>
              </w:rPr>
            </w:pPr>
          </w:p>
        </w:tc>
      </w:tr>
      <w:tr w:rsidR="00F35FC0" w:rsidRPr="00B657B3" w14:paraId="2DF1CD6C" w14:textId="77777777" w:rsidTr="2B2852BF">
        <w:tc>
          <w:tcPr>
            <w:tcW w:w="3685" w:type="dxa"/>
          </w:tcPr>
          <w:p w14:paraId="641659CC" w14:textId="77777777" w:rsidR="00F35FC0" w:rsidRPr="00B657B3" w:rsidRDefault="00F35FC0" w:rsidP="00F35FC0">
            <w:pPr>
              <w:rPr>
                <w:rFonts w:ascii="Times New Roman" w:hAnsi="Times New Roman" w:cs="Times New Roman"/>
              </w:rPr>
            </w:pPr>
            <w:r w:rsidRPr="00B657B3">
              <w:rPr>
                <w:rFonts w:ascii="Times New Roman" w:hAnsi="Times New Roman" w:cs="Times New Roman"/>
              </w:rPr>
              <w:t>Disease Stage:</w:t>
            </w:r>
          </w:p>
        </w:tc>
        <w:tc>
          <w:tcPr>
            <w:tcW w:w="7290" w:type="dxa"/>
          </w:tcPr>
          <w:p w14:paraId="487FD8B4"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1550184840"/>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I</w:t>
            </w:r>
          </w:p>
          <w:p w14:paraId="6BA949F4"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1474795723"/>
                <w14:checkbox>
                  <w14:checked w14:val="0"/>
                  <w14:checkedState w14:val="2612" w14:font="MS Gothic"/>
                  <w14:uncheckedState w14:val="2610" w14:font="MS Gothic"/>
                </w14:checkbox>
              </w:sdtPr>
              <w:sdtEndPr/>
              <w:sdtContent>
                <w:r w:rsidR="0054279E"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II</w:t>
            </w:r>
          </w:p>
          <w:p w14:paraId="58870A4E"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204341380"/>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III</w:t>
            </w:r>
          </w:p>
          <w:p w14:paraId="4FA32522"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1238007970"/>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IV</w:t>
            </w:r>
          </w:p>
          <w:p w14:paraId="40D4582D"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1990401280"/>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54279E" w:rsidRPr="00B657B3">
              <w:rPr>
                <w:rFonts w:ascii="Times New Roman" w:hAnsi="Times New Roman" w:cs="Times New Roman"/>
              </w:rPr>
              <w:t xml:space="preserve"> Other: </w:t>
            </w:r>
            <w:r w:rsidR="00B657B3" w:rsidRPr="00B657B3">
              <w:rPr>
                <w:rFonts w:ascii="Times New Roman" w:hAnsi="Times New Roman" w:cs="Times New Roman"/>
              </w:rPr>
              <w:t>_____________</w:t>
            </w:r>
          </w:p>
          <w:p w14:paraId="2D47937C" w14:textId="77777777" w:rsidR="00F35FC0" w:rsidRPr="00B657B3" w:rsidRDefault="00F35FC0" w:rsidP="00F35FC0">
            <w:pPr>
              <w:pStyle w:val="ListParagraph"/>
              <w:rPr>
                <w:rFonts w:ascii="Times New Roman" w:hAnsi="Times New Roman" w:cs="Times New Roman"/>
              </w:rPr>
            </w:pPr>
          </w:p>
        </w:tc>
      </w:tr>
      <w:tr w:rsidR="00F35FC0" w:rsidRPr="00B657B3" w14:paraId="097A9B00" w14:textId="77777777" w:rsidTr="2B2852BF">
        <w:trPr>
          <w:trHeight w:val="2078"/>
        </w:trPr>
        <w:tc>
          <w:tcPr>
            <w:tcW w:w="3685" w:type="dxa"/>
          </w:tcPr>
          <w:p w14:paraId="306265C0" w14:textId="77777777" w:rsidR="00F35FC0" w:rsidRPr="00B657B3" w:rsidRDefault="00F35FC0" w:rsidP="00F35FC0">
            <w:pPr>
              <w:rPr>
                <w:rFonts w:ascii="Times New Roman" w:hAnsi="Times New Roman" w:cs="Times New Roman"/>
              </w:rPr>
            </w:pPr>
            <w:r w:rsidRPr="00B657B3">
              <w:rPr>
                <w:rFonts w:ascii="Times New Roman" w:hAnsi="Times New Roman" w:cs="Times New Roman"/>
              </w:rPr>
              <w:lastRenderedPageBreak/>
              <w:t>Phase of trial</w:t>
            </w:r>
          </w:p>
        </w:tc>
        <w:tc>
          <w:tcPr>
            <w:tcW w:w="7290" w:type="dxa"/>
          </w:tcPr>
          <w:p w14:paraId="49E65576" w14:textId="77777777" w:rsidR="00645DEA" w:rsidRPr="00B657B3" w:rsidRDefault="00C83841" w:rsidP="00645DEA">
            <w:pPr>
              <w:ind w:left="360"/>
              <w:rPr>
                <w:rFonts w:ascii="Times New Roman" w:hAnsi="Times New Roman" w:cs="Times New Roman"/>
              </w:rPr>
            </w:pPr>
            <w:sdt>
              <w:sdtPr>
                <w:rPr>
                  <w:rFonts w:ascii="Times New Roman" w:hAnsi="Times New Roman" w:cs="Times New Roman"/>
                </w:rPr>
                <w:id w:val="-713893285"/>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w:t>
            </w:r>
            <w:r w:rsidR="00645DEA" w:rsidRPr="00B657B3">
              <w:rPr>
                <w:rFonts w:ascii="Times New Roman" w:hAnsi="Times New Roman" w:cs="Times New Roman"/>
              </w:rPr>
              <w:t>Pilot/feasibility</w:t>
            </w:r>
          </w:p>
          <w:p w14:paraId="24695A20" w14:textId="77777777" w:rsidR="00F35FC0" w:rsidRPr="00B657B3" w:rsidRDefault="00C83841" w:rsidP="00645DEA">
            <w:pPr>
              <w:ind w:left="360"/>
              <w:rPr>
                <w:rFonts w:ascii="Times New Roman" w:hAnsi="Times New Roman" w:cs="Times New Roman"/>
              </w:rPr>
            </w:pPr>
            <w:sdt>
              <w:sdtPr>
                <w:rPr>
                  <w:rFonts w:ascii="Times New Roman" w:hAnsi="Times New Roman" w:cs="Times New Roman"/>
                </w:rPr>
                <w:id w:val="-683358256"/>
                <w14:checkbox>
                  <w14:checked w14:val="0"/>
                  <w14:checkedState w14:val="2612" w14:font="MS Gothic"/>
                  <w14:uncheckedState w14:val="2610" w14:font="MS Gothic"/>
                </w14:checkbox>
              </w:sdtPr>
              <w:sdtEndPr/>
              <w:sdtContent>
                <w:r w:rsidR="00645DEA" w:rsidRPr="00B657B3">
                  <w:rPr>
                    <w:rFonts w:ascii="MS Gothic" w:eastAsia="MS Gothic" w:hAnsi="MS Gothic" w:cs="Times New Roman" w:hint="eastAsia"/>
                  </w:rPr>
                  <w:t>☐</w:t>
                </w:r>
              </w:sdtContent>
            </w:sdt>
            <w:r w:rsidR="00645DEA" w:rsidRPr="00B657B3">
              <w:rPr>
                <w:rFonts w:ascii="Times New Roman" w:hAnsi="Times New Roman" w:cs="Times New Roman"/>
              </w:rPr>
              <w:t xml:space="preserve"> I</w:t>
            </w:r>
          </w:p>
          <w:p w14:paraId="78B33153"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1046329846"/>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II</w:t>
            </w:r>
          </w:p>
          <w:p w14:paraId="0D7823BC"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2115739718"/>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III + </w:t>
            </w:r>
          </w:p>
          <w:p w14:paraId="54FF8A09" w14:textId="77777777" w:rsidR="00F35FC0" w:rsidRDefault="00C83841" w:rsidP="00F35FC0">
            <w:pPr>
              <w:ind w:left="360"/>
              <w:rPr>
                <w:rFonts w:ascii="Times New Roman" w:hAnsi="Times New Roman" w:cs="Times New Roman"/>
              </w:rPr>
            </w:pPr>
            <w:sdt>
              <w:sdtPr>
                <w:rPr>
                  <w:rFonts w:ascii="Times New Roman" w:hAnsi="Times New Roman" w:cs="Times New Roman"/>
                </w:rPr>
                <w:id w:val="-1203251212"/>
                <w14:checkbox>
                  <w14:checked w14:val="0"/>
                  <w14:checkedState w14:val="2612" w14:font="MS Gothic"/>
                  <w14:uncheckedState w14:val="2610" w14:font="MS Gothic"/>
                </w14:checkbox>
              </w:sdtPr>
              <w:sdtEndPr/>
              <w:sdtContent>
                <w:r w:rsidR="00C721E3">
                  <w:rPr>
                    <w:rFonts w:ascii="MS Gothic" w:eastAsia="MS Gothic" w:hAnsi="MS Gothic" w:cs="Times New Roman" w:hint="eastAsia"/>
                  </w:rPr>
                  <w:t>☐</w:t>
                </w:r>
              </w:sdtContent>
            </w:sdt>
            <w:r w:rsidR="00F35FC0" w:rsidRPr="00B657B3">
              <w:rPr>
                <w:rFonts w:ascii="Times New Roman" w:hAnsi="Times New Roman" w:cs="Times New Roman"/>
              </w:rPr>
              <w:t xml:space="preserve"> </w:t>
            </w:r>
            <w:proofErr w:type="gramStart"/>
            <w:r w:rsidR="00F35FC0" w:rsidRPr="00B657B3">
              <w:rPr>
                <w:rFonts w:ascii="Times New Roman" w:hAnsi="Times New Roman" w:cs="Times New Roman"/>
              </w:rPr>
              <w:t>Other:_</w:t>
            </w:r>
            <w:proofErr w:type="gramEnd"/>
            <w:r w:rsidR="00F35FC0" w:rsidRPr="00B657B3">
              <w:rPr>
                <w:rFonts w:ascii="Times New Roman" w:hAnsi="Times New Roman" w:cs="Times New Roman"/>
              </w:rPr>
              <w:t>______________</w:t>
            </w:r>
          </w:p>
          <w:p w14:paraId="6A5F5196" w14:textId="77777777" w:rsidR="00C721E3" w:rsidRPr="00B657B3" w:rsidRDefault="00C721E3" w:rsidP="00F35FC0">
            <w:pPr>
              <w:ind w:left="360"/>
              <w:rPr>
                <w:rFonts w:ascii="Times New Roman" w:hAnsi="Times New Roman" w:cs="Times New Roman"/>
              </w:rPr>
            </w:pPr>
          </w:p>
          <w:p w14:paraId="65C9CAEC" w14:textId="77777777" w:rsidR="00F35FC0" w:rsidRPr="00B657B3" w:rsidRDefault="00F35FC0" w:rsidP="00F35FC0">
            <w:pPr>
              <w:pStyle w:val="ListParagraph"/>
              <w:rPr>
                <w:rFonts w:ascii="Times New Roman" w:hAnsi="Times New Roman" w:cs="Times New Roman"/>
              </w:rPr>
            </w:pPr>
          </w:p>
        </w:tc>
      </w:tr>
      <w:tr w:rsidR="00F35FC0" w:rsidRPr="00B657B3" w14:paraId="150AA9CD" w14:textId="77777777" w:rsidTr="2B2852BF">
        <w:tc>
          <w:tcPr>
            <w:tcW w:w="3685" w:type="dxa"/>
          </w:tcPr>
          <w:p w14:paraId="3F990B9E" w14:textId="33D01221" w:rsidR="00F35FC0" w:rsidRPr="00B657B3" w:rsidRDefault="66DA774D" w:rsidP="00F35FC0">
            <w:pPr>
              <w:rPr>
                <w:rFonts w:ascii="Times New Roman" w:hAnsi="Times New Roman" w:cs="Times New Roman"/>
              </w:rPr>
            </w:pPr>
            <w:r w:rsidRPr="4216ED45">
              <w:rPr>
                <w:rFonts w:ascii="Times New Roman" w:hAnsi="Times New Roman" w:cs="Times New Roman"/>
              </w:rPr>
              <w:t>Trial</w:t>
            </w:r>
            <w:r w:rsidR="00F35FC0" w:rsidRPr="4216ED45">
              <w:rPr>
                <w:rFonts w:ascii="Times New Roman" w:hAnsi="Times New Roman" w:cs="Times New Roman"/>
              </w:rPr>
              <w:t xml:space="preserve"> Lines of Therapy </w:t>
            </w:r>
          </w:p>
        </w:tc>
        <w:tc>
          <w:tcPr>
            <w:tcW w:w="7290" w:type="dxa"/>
          </w:tcPr>
          <w:p w14:paraId="6D5F8436"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716085581"/>
                <w14:checkbox>
                  <w14:checked w14:val="0"/>
                  <w14:checkedState w14:val="2612" w14:font="MS Gothic"/>
                  <w14:uncheckedState w14:val="2610" w14:font="MS Gothic"/>
                </w14:checkbox>
              </w:sdtPr>
              <w:sdtEndPr/>
              <w:sdtContent>
                <w:r w:rsidR="00404583"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First </w:t>
            </w:r>
          </w:p>
          <w:p w14:paraId="04600754"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1924336257"/>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Second</w:t>
            </w:r>
          </w:p>
          <w:p w14:paraId="7305D0CB"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2129276564"/>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Third </w:t>
            </w:r>
          </w:p>
          <w:p w14:paraId="4127ED30"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1090584248"/>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Adjuvant</w:t>
            </w:r>
          </w:p>
          <w:p w14:paraId="33C32494"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1211073413"/>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Neoadjuvant</w:t>
            </w:r>
          </w:p>
          <w:p w14:paraId="605F08F2"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647974478"/>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w:t>
            </w:r>
            <w:proofErr w:type="gramStart"/>
            <w:r w:rsidR="00F35FC0" w:rsidRPr="00B657B3">
              <w:rPr>
                <w:rFonts w:ascii="Times New Roman" w:hAnsi="Times New Roman" w:cs="Times New Roman"/>
              </w:rPr>
              <w:t>Other:_</w:t>
            </w:r>
            <w:proofErr w:type="gramEnd"/>
            <w:r w:rsidR="00F35FC0" w:rsidRPr="00B657B3">
              <w:rPr>
                <w:rFonts w:ascii="Times New Roman" w:hAnsi="Times New Roman" w:cs="Times New Roman"/>
              </w:rPr>
              <w:t>__________</w:t>
            </w:r>
          </w:p>
          <w:p w14:paraId="38E71B2F" w14:textId="77777777" w:rsidR="00F35FC0" w:rsidRPr="00B657B3" w:rsidRDefault="00F35FC0" w:rsidP="00F35FC0">
            <w:pPr>
              <w:rPr>
                <w:rFonts w:ascii="Times New Roman" w:hAnsi="Times New Roman" w:cs="Times New Roman"/>
              </w:rPr>
            </w:pPr>
          </w:p>
        </w:tc>
      </w:tr>
      <w:tr w:rsidR="00F35FC0" w:rsidRPr="00B657B3" w14:paraId="3B14D4DA" w14:textId="77777777" w:rsidTr="2B2852BF">
        <w:tc>
          <w:tcPr>
            <w:tcW w:w="3685" w:type="dxa"/>
          </w:tcPr>
          <w:p w14:paraId="5520DB23" w14:textId="77777777" w:rsidR="00F35FC0" w:rsidRPr="00B657B3" w:rsidRDefault="00F35FC0" w:rsidP="00F35FC0">
            <w:pPr>
              <w:rPr>
                <w:rFonts w:ascii="Times New Roman" w:hAnsi="Times New Roman" w:cs="Times New Roman"/>
              </w:rPr>
            </w:pPr>
            <w:r w:rsidRPr="00B657B3">
              <w:rPr>
                <w:rFonts w:ascii="Times New Roman" w:hAnsi="Times New Roman" w:cs="Times New Roman"/>
              </w:rPr>
              <w:t xml:space="preserve">Is there a complete start-up package/budget/contract? </w:t>
            </w:r>
          </w:p>
          <w:p w14:paraId="6883BA5C" w14:textId="77777777" w:rsidR="00F35FC0" w:rsidRPr="00B657B3" w:rsidRDefault="00F35FC0" w:rsidP="00F35FC0">
            <w:pPr>
              <w:rPr>
                <w:rFonts w:ascii="Times New Roman" w:hAnsi="Times New Roman" w:cs="Times New Roman"/>
              </w:rPr>
            </w:pPr>
          </w:p>
        </w:tc>
        <w:tc>
          <w:tcPr>
            <w:tcW w:w="7290" w:type="dxa"/>
          </w:tcPr>
          <w:p w14:paraId="209143CD"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477310708"/>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Yes</w:t>
            </w:r>
          </w:p>
          <w:p w14:paraId="7FE2C3EB"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630676471"/>
                <w14:checkbox>
                  <w14:checked w14:val="0"/>
                  <w14:checkedState w14:val="2612" w14:font="MS Gothic"/>
                  <w14:uncheckedState w14:val="2610" w14:font="MS Gothic"/>
                </w14:checkbox>
              </w:sdtPr>
              <w:sdtEndPr/>
              <w:sdtContent>
                <w:r w:rsidR="00F35FC0"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No</w:t>
            </w:r>
          </w:p>
          <w:p w14:paraId="39831445" w14:textId="77777777" w:rsidR="00F35FC0" w:rsidRPr="00B657B3" w:rsidRDefault="00C83841" w:rsidP="00F35FC0">
            <w:pPr>
              <w:ind w:left="360"/>
              <w:rPr>
                <w:rFonts w:ascii="Times New Roman" w:hAnsi="Times New Roman" w:cs="Times New Roman"/>
              </w:rPr>
            </w:pPr>
            <w:sdt>
              <w:sdtPr>
                <w:rPr>
                  <w:rFonts w:ascii="Times New Roman" w:hAnsi="Times New Roman" w:cs="Times New Roman"/>
                </w:rPr>
                <w:id w:val="1999608956"/>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F35FC0" w:rsidRPr="00B657B3">
              <w:rPr>
                <w:rFonts w:ascii="Times New Roman" w:hAnsi="Times New Roman" w:cs="Times New Roman"/>
              </w:rPr>
              <w:t xml:space="preserve"> Other: </w:t>
            </w:r>
            <w:r w:rsidR="00B657B3" w:rsidRPr="00B657B3">
              <w:rPr>
                <w:rFonts w:ascii="Times New Roman" w:hAnsi="Times New Roman" w:cs="Times New Roman"/>
              </w:rPr>
              <w:t>___________</w:t>
            </w:r>
          </w:p>
          <w:p w14:paraId="74AD6551" w14:textId="77777777" w:rsidR="00F35FC0" w:rsidRPr="00B657B3" w:rsidRDefault="00F35FC0" w:rsidP="00F35FC0">
            <w:pPr>
              <w:rPr>
                <w:rFonts w:ascii="Times New Roman" w:hAnsi="Times New Roman" w:cs="Times New Roman"/>
              </w:rPr>
            </w:pPr>
          </w:p>
        </w:tc>
      </w:tr>
      <w:tr w:rsidR="00F35FC0" w:rsidRPr="00B657B3" w14:paraId="2ECEE937" w14:textId="77777777" w:rsidTr="2B2852BF">
        <w:tc>
          <w:tcPr>
            <w:tcW w:w="3685" w:type="dxa"/>
          </w:tcPr>
          <w:p w14:paraId="293695EC" w14:textId="77777777" w:rsidR="0010734A" w:rsidRPr="00B657B3" w:rsidRDefault="00F35FC0" w:rsidP="00F35FC0">
            <w:pPr>
              <w:rPr>
                <w:rFonts w:ascii="Times New Roman" w:hAnsi="Times New Roman" w:cs="Times New Roman"/>
              </w:rPr>
            </w:pPr>
            <w:r w:rsidRPr="00B657B3">
              <w:rPr>
                <w:rFonts w:ascii="Times New Roman" w:hAnsi="Times New Roman" w:cs="Times New Roman"/>
              </w:rPr>
              <w:t>Type of trial</w:t>
            </w:r>
          </w:p>
          <w:p w14:paraId="2E2259B3" w14:textId="77777777" w:rsidR="0010734A" w:rsidRPr="00B657B3" w:rsidRDefault="0010734A" w:rsidP="00F35FC0">
            <w:pPr>
              <w:rPr>
                <w:rFonts w:ascii="Times New Roman" w:hAnsi="Times New Roman" w:cs="Times New Roman"/>
              </w:rPr>
            </w:pPr>
          </w:p>
          <w:p w14:paraId="76D7EF22" w14:textId="18299DB2" w:rsidR="00F35FC0" w:rsidRPr="00B657B3" w:rsidRDefault="0010734A" w:rsidP="00F35FC0">
            <w:pPr>
              <w:rPr>
                <w:rFonts w:ascii="Times New Roman" w:hAnsi="Times New Roman" w:cs="Times New Roman"/>
              </w:rPr>
            </w:pPr>
            <w:r w:rsidRPr="00B657B3">
              <w:rPr>
                <w:rFonts w:ascii="Times New Roman" w:hAnsi="Times New Roman" w:cs="Times New Roman"/>
              </w:rPr>
              <w:t>(</w:t>
            </w:r>
            <w:r w:rsidR="00D134A3" w:rsidRPr="00B657B3">
              <w:rPr>
                <w:rFonts w:ascii="Times New Roman" w:hAnsi="Times New Roman" w:cs="Times New Roman"/>
              </w:rPr>
              <w:t>Select</w:t>
            </w:r>
            <w:r w:rsidRPr="00B657B3">
              <w:rPr>
                <w:rFonts w:ascii="Times New Roman" w:hAnsi="Times New Roman" w:cs="Times New Roman"/>
              </w:rPr>
              <w:t xml:space="preserve"> both Sponsor and Protocol type)</w:t>
            </w:r>
          </w:p>
        </w:tc>
        <w:tc>
          <w:tcPr>
            <w:tcW w:w="7290" w:type="dxa"/>
          </w:tcPr>
          <w:p w14:paraId="54FDD3A7" w14:textId="77777777" w:rsidR="0010734A" w:rsidRPr="00A626FD" w:rsidRDefault="0010734A" w:rsidP="00F35FC0">
            <w:pPr>
              <w:ind w:left="360"/>
              <w:rPr>
                <w:rFonts w:ascii="Times New Roman" w:hAnsi="Times New Roman" w:cs="Times New Roman"/>
                <w:b/>
                <w:i/>
                <w:color w:val="000000" w:themeColor="text1"/>
              </w:rPr>
            </w:pPr>
            <w:r w:rsidRPr="00A626FD">
              <w:rPr>
                <w:rFonts w:ascii="Times New Roman" w:hAnsi="Times New Roman" w:cs="Times New Roman"/>
                <w:b/>
                <w:i/>
                <w:color w:val="000000" w:themeColor="text1"/>
              </w:rPr>
              <w:t>Sponsor Type</w:t>
            </w:r>
          </w:p>
          <w:p w14:paraId="28AD8184" w14:textId="77777777" w:rsidR="00F35FC0" w:rsidRPr="00A626FD" w:rsidRDefault="00C83841" w:rsidP="00F35FC0">
            <w:pPr>
              <w:ind w:left="360"/>
              <w:rPr>
                <w:rFonts w:ascii="Times New Roman" w:hAnsi="Times New Roman" w:cs="Times New Roman"/>
                <w:color w:val="000000" w:themeColor="text1"/>
              </w:rPr>
            </w:pPr>
            <w:sdt>
              <w:sdtPr>
                <w:rPr>
                  <w:rFonts w:ascii="Times New Roman" w:hAnsi="Times New Roman" w:cs="Times New Roman"/>
                  <w:color w:val="000000" w:themeColor="text1"/>
                </w:rPr>
                <w:id w:val="-1902355636"/>
                <w14:checkbox>
                  <w14:checked w14:val="0"/>
                  <w14:checkedState w14:val="2612" w14:font="MS Gothic"/>
                  <w14:uncheckedState w14:val="2610" w14:font="MS Gothic"/>
                </w14:checkbox>
              </w:sdtPr>
              <w:sdtEndPr/>
              <w:sdtContent>
                <w:r w:rsidR="0010734A" w:rsidRPr="00A626FD">
                  <w:rPr>
                    <w:rFonts w:ascii="MS Gothic" w:eastAsia="MS Gothic" w:hAnsi="MS Gothic" w:cs="Times New Roman" w:hint="eastAsia"/>
                    <w:color w:val="000000" w:themeColor="text1"/>
                  </w:rPr>
                  <w:t>☐</w:t>
                </w:r>
              </w:sdtContent>
            </w:sdt>
            <w:r w:rsidR="00F35FC0" w:rsidRPr="00A626FD">
              <w:rPr>
                <w:rFonts w:ascii="Times New Roman" w:hAnsi="Times New Roman" w:cs="Times New Roman"/>
                <w:color w:val="000000" w:themeColor="text1"/>
              </w:rPr>
              <w:t xml:space="preserve"> Investigator-initiated</w:t>
            </w:r>
            <w:r w:rsidR="00DE4B02" w:rsidRPr="00A626FD">
              <w:rPr>
                <w:rFonts w:ascii="Times New Roman" w:hAnsi="Times New Roman" w:cs="Times New Roman"/>
                <w:color w:val="000000" w:themeColor="text1"/>
              </w:rPr>
              <w:t>, UVA is lead site</w:t>
            </w:r>
          </w:p>
          <w:p w14:paraId="234E623F" w14:textId="77777777" w:rsidR="005946BB" w:rsidRPr="00A626FD" w:rsidRDefault="00C83841" w:rsidP="005946BB">
            <w:pPr>
              <w:ind w:left="720"/>
              <w:rPr>
                <w:rFonts w:ascii="Times New Roman" w:hAnsi="Times New Roman" w:cs="Times New Roman"/>
                <w:color w:val="000000" w:themeColor="text1"/>
              </w:rPr>
            </w:pPr>
            <w:sdt>
              <w:sdtPr>
                <w:rPr>
                  <w:rFonts w:ascii="Times New Roman" w:hAnsi="Times New Roman" w:cs="Times New Roman"/>
                  <w:color w:val="000000" w:themeColor="text1"/>
                </w:rPr>
                <w:id w:val="1926460304"/>
                <w14:checkbox>
                  <w14:checked w14:val="0"/>
                  <w14:checkedState w14:val="2612" w14:font="MS Gothic"/>
                  <w14:uncheckedState w14:val="2610" w14:font="MS Gothic"/>
                </w14:checkbox>
              </w:sdtPr>
              <w:sdtEndPr/>
              <w:sdtContent>
                <w:r w:rsidR="005946BB" w:rsidRPr="00A626FD">
                  <w:rPr>
                    <w:rFonts w:ascii="MS Gothic" w:eastAsia="MS Gothic" w:hAnsi="MS Gothic" w:cs="Times New Roman" w:hint="eastAsia"/>
                    <w:color w:val="000000" w:themeColor="text1"/>
                  </w:rPr>
                  <w:t>☐</w:t>
                </w:r>
              </w:sdtContent>
            </w:sdt>
            <w:r w:rsidR="005946BB" w:rsidRPr="00A626FD">
              <w:rPr>
                <w:rFonts w:ascii="Times New Roman" w:hAnsi="Times New Roman" w:cs="Times New Roman"/>
                <w:color w:val="000000" w:themeColor="text1"/>
              </w:rPr>
              <w:t xml:space="preserve"> Confirm protocol has all required sections, including inclusion/exclusion criteria, study objectives and endpoints, </w:t>
            </w:r>
            <w:r w:rsidR="00115BBD" w:rsidRPr="00A626FD">
              <w:rPr>
                <w:rFonts w:ascii="Times New Roman" w:hAnsi="Times New Roman" w:cs="Times New Roman"/>
                <w:color w:val="000000" w:themeColor="text1"/>
              </w:rPr>
              <w:t xml:space="preserve">safety assessments and reporting, </w:t>
            </w:r>
            <w:r w:rsidR="005946BB" w:rsidRPr="00A626FD">
              <w:rPr>
                <w:rFonts w:ascii="Times New Roman" w:hAnsi="Times New Roman" w:cs="Times New Roman"/>
                <w:color w:val="000000" w:themeColor="text1"/>
              </w:rPr>
              <w:t xml:space="preserve">statistical analysis plan, and sample size justification. For studies without formal hypothesis testing, precision </w:t>
            </w:r>
            <w:r w:rsidR="00CA417A" w:rsidRPr="00A626FD">
              <w:rPr>
                <w:rFonts w:ascii="Times New Roman" w:hAnsi="Times New Roman" w:cs="Times New Roman"/>
                <w:color w:val="000000" w:themeColor="text1"/>
              </w:rPr>
              <w:t>analysis with confidence intervals for the primary endpoint should be provided for sample size justification.</w:t>
            </w:r>
          </w:p>
          <w:p w14:paraId="111BD4B2" w14:textId="77777777" w:rsidR="00DE4B02" w:rsidRPr="00A626FD" w:rsidRDefault="00C83841" w:rsidP="00F35FC0">
            <w:pPr>
              <w:ind w:left="360"/>
              <w:rPr>
                <w:rFonts w:ascii="Times New Roman" w:hAnsi="Times New Roman" w:cs="Times New Roman"/>
                <w:color w:val="000000" w:themeColor="text1"/>
              </w:rPr>
            </w:pPr>
            <w:sdt>
              <w:sdtPr>
                <w:rPr>
                  <w:rFonts w:ascii="Times New Roman" w:hAnsi="Times New Roman" w:cs="Times New Roman"/>
                  <w:color w:val="000000" w:themeColor="text1"/>
                </w:rPr>
                <w:id w:val="-1522475683"/>
                <w14:checkbox>
                  <w14:checked w14:val="0"/>
                  <w14:checkedState w14:val="2612" w14:font="MS Gothic"/>
                  <w14:uncheckedState w14:val="2610" w14:font="MS Gothic"/>
                </w14:checkbox>
              </w:sdtPr>
              <w:sdtEndPr/>
              <w:sdtContent>
                <w:r w:rsidR="00DE4B02" w:rsidRPr="00A626FD">
                  <w:rPr>
                    <w:rFonts w:ascii="MS Gothic" w:eastAsia="MS Gothic" w:hAnsi="MS Gothic" w:cs="Times New Roman" w:hint="eastAsia"/>
                    <w:color w:val="000000" w:themeColor="text1"/>
                  </w:rPr>
                  <w:t>☐</w:t>
                </w:r>
              </w:sdtContent>
            </w:sdt>
            <w:r w:rsidR="00DE4B02" w:rsidRPr="00A626FD">
              <w:rPr>
                <w:rFonts w:ascii="Times New Roman" w:hAnsi="Times New Roman" w:cs="Times New Roman"/>
                <w:color w:val="000000" w:themeColor="text1"/>
              </w:rPr>
              <w:t xml:space="preserve"> Investigator-initiated, </w:t>
            </w:r>
            <w:proofErr w:type="gramStart"/>
            <w:r w:rsidR="00DE4B02" w:rsidRPr="00A626FD">
              <w:rPr>
                <w:rFonts w:ascii="Times New Roman" w:hAnsi="Times New Roman" w:cs="Times New Roman"/>
                <w:color w:val="000000" w:themeColor="text1"/>
              </w:rPr>
              <w:t>other</w:t>
            </w:r>
            <w:proofErr w:type="gramEnd"/>
            <w:r w:rsidR="00DE4B02" w:rsidRPr="00A626FD">
              <w:rPr>
                <w:rFonts w:ascii="Times New Roman" w:hAnsi="Times New Roman" w:cs="Times New Roman"/>
                <w:color w:val="000000" w:themeColor="text1"/>
              </w:rPr>
              <w:t xml:space="preserve"> center is lead site</w:t>
            </w:r>
            <w:r w:rsidR="00156189" w:rsidRPr="00A626FD">
              <w:rPr>
                <w:rFonts w:ascii="Times New Roman" w:hAnsi="Times New Roman" w:cs="Times New Roman"/>
                <w:color w:val="000000" w:themeColor="text1"/>
              </w:rPr>
              <w:t>: _______</w:t>
            </w:r>
          </w:p>
          <w:p w14:paraId="73BB60EA" w14:textId="4FB4538D" w:rsidR="00DE4B02" w:rsidRPr="00A626FD" w:rsidRDefault="00C83841" w:rsidP="00DE4B02">
            <w:pPr>
              <w:ind w:left="360"/>
              <w:rPr>
                <w:rFonts w:ascii="Times New Roman" w:hAnsi="Times New Roman" w:cs="Times New Roman"/>
                <w:color w:val="000000" w:themeColor="text1"/>
              </w:rPr>
            </w:pPr>
            <w:sdt>
              <w:sdtPr>
                <w:rPr>
                  <w:rFonts w:ascii="Times New Roman" w:hAnsi="Times New Roman" w:cs="Times New Roman"/>
                  <w:color w:val="000000" w:themeColor="text1"/>
                </w:rPr>
                <w:id w:val="-550303842"/>
                <w14:checkbox>
                  <w14:checked w14:val="0"/>
                  <w14:checkedState w14:val="2612" w14:font="MS Gothic"/>
                  <w14:uncheckedState w14:val="2610" w14:font="MS Gothic"/>
                </w14:checkbox>
              </w:sdtPr>
              <w:sdtEndPr/>
              <w:sdtContent>
                <w:r w:rsidR="00404583" w:rsidRPr="00A626FD">
                  <w:rPr>
                    <w:rFonts w:ascii="MS Gothic" w:eastAsia="MS Gothic" w:hAnsi="MS Gothic" w:cs="Times New Roman" w:hint="eastAsia"/>
                    <w:color w:val="000000" w:themeColor="text1"/>
                  </w:rPr>
                  <w:t>☐</w:t>
                </w:r>
              </w:sdtContent>
            </w:sdt>
            <w:r w:rsidR="00DE4B02" w:rsidRPr="00A626FD">
              <w:rPr>
                <w:rFonts w:ascii="Times New Roman" w:hAnsi="Times New Roman" w:cs="Times New Roman"/>
                <w:color w:val="000000" w:themeColor="text1"/>
              </w:rPr>
              <w:t xml:space="preserve"> Cooperative Group</w:t>
            </w:r>
            <w:r w:rsidR="00156189" w:rsidRPr="00A626FD">
              <w:rPr>
                <w:rFonts w:ascii="Times New Roman" w:hAnsi="Times New Roman" w:cs="Times New Roman"/>
                <w:color w:val="000000" w:themeColor="text1"/>
              </w:rPr>
              <w:t>: _________</w:t>
            </w:r>
          </w:p>
          <w:p w14:paraId="7681F04F" w14:textId="77777777" w:rsidR="00F35FC0" w:rsidRPr="00A626FD" w:rsidRDefault="00C83841" w:rsidP="00F35FC0">
            <w:pPr>
              <w:ind w:left="360"/>
              <w:rPr>
                <w:rFonts w:ascii="Times New Roman" w:hAnsi="Times New Roman" w:cs="Times New Roman"/>
                <w:color w:val="000000" w:themeColor="text1"/>
              </w:rPr>
            </w:pPr>
            <w:sdt>
              <w:sdtPr>
                <w:rPr>
                  <w:rFonts w:ascii="Times New Roman" w:hAnsi="Times New Roman" w:cs="Times New Roman"/>
                  <w:color w:val="000000" w:themeColor="text1"/>
                </w:rPr>
                <w:id w:val="1831796814"/>
                <w14:checkbox>
                  <w14:checked w14:val="0"/>
                  <w14:checkedState w14:val="2612" w14:font="MS Gothic"/>
                  <w14:uncheckedState w14:val="2610" w14:font="MS Gothic"/>
                </w14:checkbox>
              </w:sdtPr>
              <w:sdtEndPr/>
              <w:sdtContent>
                <w:r w:rsidR="00B657B3" w:rsidRPr="00A626FD">
                  <w:rPr>
                    <w:rFonts w:ascii="MS Gothic" w:eastAsia="MS Gothic" w:hAnsi="MS Gothic" w:cs="Times New Roman" w:hint="eastAsia"/>
                    <w:color w:val="000000" w:themeColor="text1"/>
                  </w:rPr>
                  <w:t>☐</w:t>
                </w:r>
              </w:sdtContent>
            </w:sdt>
            <w:r w:rsidR="00DE4B02" w:rsidRPr="00A626FD">
              <w:rPr>
                <w:rFonts w:ascii="Times New Roman" w:hAnsi="Times New Roman" w:cs="Times New Roman"/>
                <w:color w:val="000000" w:themeColor="text1"/>
              </w:rPr>
              <w:t xml:space="preserve"> </w:t>
            </w:r>
            <w:r w:rsidR="00F35FC0" w:rsidRPr="00A626FD">
              <w:rPr>
                <w:rFonts w:ascii="Times New Roman" w:hAnsi="Times New Roman" w:cs="Times New Roman"/>
                <w:color w:val="000000" w:themeColor="text1"/>
              </w:rPr>
              <w:t>Pharmaceutical</w:t>
            </w:r>
            <w:r w:rsidR="00156189" w:rsidRPr="00A626FD">
              <w:rPr>
                <w:rFonts w:ascii="Times New Roman" w:hAnsi="Times New Roman" w:cs="Times New Roman"/>
                <w:color w:val="000000" w:themeColor="text1"/>
              </w:rPr>
              <w:t xml:space="preserve">: </w:t>
            </w:r>
            <w:r w:rsidR="00B657B3" w:rsidRPr="00A626FD">
              <w:rPr>
                <w:rFonts w:ascii="Times New Roman" w:hAnsi="Times New Roman" w:cs="Times New Roman"/>
                <w:color w:val="000000" w:themeColor="text1"/>
              </w:rPr>
              <w:t>__________________</w:t>
            </w:r>
          </w:p>
          <w:p w14:paraId="71ECF7EA" w14:textId="77777777" w:rsidR="00A715E1" w:rsidRPr="00A626FD" w:rsidRDefault="00C83841" w:rsidP="00F35FC0">
            <w:pPr>
              <w:ind w:left="360"/>
              <w:rPr>
                <w:rFonts w:ascii="Times New Roman" w:hAnsi="Times New Roman" w:cs="Times New Roman"/>
                <w:color w:val="000000" w:themeColor="text1"/>
              </w:rPr>
            </w:pPr>
            <w:sdt>
              <w:sdtPr>
                <w:rPr>
                  <w:rFonts w:ascii="Times New Roman" w:hAnsi="Times New Roman" w:cs="Times New Roman"/>
                  <w:color w:val="000000" w:themeColor="text1"/>
                </w:rPr>
                <w:id w:val="-1432270864"/>
                <w14:checkbox>
                  <w14:checked w14:val="0"/>
                  <w14:checkedState w14:val="2612" w14:font="MS Gothic"/>
                  <w14:uncheckedState w14:val="2610" w14:font="MS Gothic"/>
                </w14:checkbox>
              </w:sdtPr>
              <w:sdtEndPr/>
              <w:sdtContent>
                <w:r w:rsidR="00A715E1" w:rsidRPr="00A626FD">
                  <w:rPr>
                    <w:rFonts w:ascii="MS Gothic" w:eastAsia="MS Gothic" w:hAnsi="MS Gothic" w:cs="Times New Roman" w:hint="eastAsia"/>
                    <w:color w:val="000000" w:themeColor="text1"/>
                  </w:rPr>
                  <w:t>☐</w:t>
                </w:r>
              </w:sdtContent>
            </w:sdt>
            <w:r w:rsidR="00A715E1" w:rsidRPr="00A626FD">
              <w:rPr>
                <w:rFonts w:ascii="Times New Roman" w:hAnsi="Times New Roman" w:cs="Times New Roman"/>
                <w:color w:val="000000" w:themeColor="text1"/>
              </w:rPr>
              <w:t xml:space="preserve"> Other: _____________</w:t>
            </w:r>
          </w:p>
          <w:p w14:paraId="2AEFB788" w14:textId="77777777" w:rsidR="0010734A" w:rsidRPr="00A626FD" w:rsidRDefault="0010734A" w:rsidP="00F35FC0">
            <w:pPr>
              <w:ind w:left="360"/>
              <w:rPr>
                <w:rFonts w:ascii="Times New Roman" w:hAnsi="Times New Roman" w:cs="Times New Roman"/>
                <w:color w:val="000000" w:themeColor="text1"/>
              </w:rPr>
            </w:pPr>
            <w:r w:rsidRPr="00A626FD">
              <w:rPr>
                <w:rFonts w:ascii="Times New Roman" w:hAnsi="Times New Roman" w:cs="Times New Roman"/>
                <w:color w:val="000000" w:themeColor="text1"/>
              </w:rPr>
              <w:t>------------------------------------</w:t>
            </w:r>
          </w:p>
          <w:p w14:paraId="4960A90F" w14:textId="77777777" w:rsidR="0010734A" w:rsidRPr="00A626FD" w:rsidRDefault="0010734A" w:rsidP="00F35FC0">
            <w:pPr>
              <w:ind w:left="360"/>
              <w:rPr>
                <w:rFonts w:ascii="Times New Roman" w:hAnsi="Times New Roman" w:cs="Times New Roman"/>
                <w:b/>
                <w:i/>
                <w:color w:val="000000" w:themeColor="text1"/>
              </w:rPr>
            </w:pPr>
            <w:r w:rsidRPr="00A626FD">
              <w:rPr>
                <w:rFonts w:ascii="Times New Roman" w:hAnsi="Times New Roman" w:cs="Times New Roman"/>
                <w:b/>
                <w:i/>
                <w:color w:val="000000" w:themeColor="text1"/>
              </w:rPr>
              <w:t>Protocol Type</w:t>
            </w:r>
          </w:p>
          <w:p w14:paraId="1C427753" w14:textId="77777777" w:rsidR="00F35FC0" w:rsidRPr="00A626FD" w:rsidRDefault="00C83841" w:rsidP="00F35FC0">
            <w:pPr>
              <w:ind w:left="360"/>
              <w:rPr>
                <w:rFonts w:ascii="Times New Roman" w:hAnsi="Times New Roman" w:cs="Times New Roman"/>
                <w:color w:val="000000" w:themeColor="text1"/>
              </w:rPr>
            </w:pPr>
            <w:sdt>
              <w:sdtPr>
                <w:rPr>
                  <w:rFonts w:ascii="Times New Roman" w:hAnsi="Times New Roman" w:cs="Times New Roman"/>
                  <w:color w:val="000000" w:themeColor="text1"/>
                </w:rPr>
                <w:id w:val="-1074817262"/>
                <w14:checkbox>
                  <w14:checked w14:val="0"/>
                  <w14:checkedState w14:val="2612" w14:font="MS Gothic"/>
                  <w14:uncheckedState w14:val="2610" w14:font="MS Gothic"/>
                </w14:checkbox>
              </w:sdtPr>
              <w:sdtEndPr/>
              <w:sdtContent>
                <w:r w:rsidR="00B657B3" w:rsidRPr="00A626FD">
                  <w:rPr>
                    <w:rFonts w:ascii="MS Gothic" w:eastAsia="MS Gothic" w:hAnsi="MS Gothic" w:cs="Times New Roman" w:hint="eastAsia"/>
                    <w:color w:val="000000" w:themeColor="text1"/>
                  </w:rPr>
                  <w:t>☐</w:t>
                </w:r>
              </w:sdtContent>
            </w:sdt>
            <w:r w:rsidR="00F35FC0" w:rsidRPr="00A626FD">
              <w:rPr>
                <w:rFonts w:ascii="Times New Roman" w:hAnsi="Times New Roman" w:cs="Times New Roman"/>
                <w:color w:val="000000" w:themeColor="text1"/>
              </w:rPr>
              <w:t xml:space="preserve"> Treatment</w:t>
            </w:r>
          </w:p>
          <w:p w14:paraId="3CE85A95" w14:textId="77777777" w:rsidR="00F35FC0" w:rsidRPr="00A626FD" w:rsidRDefault="00C83841" w:rsidP="00F35FC0">
            <w:pPr>
              <w:ind w:left="360"/>
              <w:rPr>
                <w:rFonts w:ascii="Times New Roman" w:hAnsi="Times New Roman" w:cs="Times New Roman"/>
                <w:color w:val="000000" w:themeColor="text1"/>
              </w:rPr>
            </w:pPr>
            <w:sdt>
              <w:sdtPr>
                <w:rPr>
                  <w:rFonts w:ascii="Times New Roman" w:hAnsi="Times New Roman" w:cs="Times New Roman"/>
                  <w:color w:val="000000" w:themeColor="text1"/>
                </w:rPr>
                <w:id w:val="-344166065"/>
                <w14:checkbox>
                  <w14:checked w14:val="0"/>
                  <w14:checkedState w14:val="2612" w14:font="MS Gothic"/>
                  <w14:uncheckedState w14:val="2610" w14:font="MS Gothic"/>
                </w14:checkbox>
              </w:sdtPr>
              <w:sdtEndPr/>
              <w:sdtContent>
                <w:r w:rsidR="00F35FC0" w:rsidRPr="00A626FD">
                  <w:rPr>
                    <w:rFonts w:ascii="MS Gothic" w:eastAsia="MS Gothic" w:hAnsi="MS Gothic" w:cs="Times New Roman" w:hint="eastAsia"/>
                    <w:color w:val="000000" w:themeColor="text1"/>
                  </w:rPr>
                  <w:t>☐</w:t>
                </w:r>
              </w:sdtContent>
            </w:sdt>
            <w:r w:rsidR="00F35FC0" w:rsidRPr="00A626FD">
              <w:rPr>
                <w:rFonts w:ascii="Times New Roman" w:hAnsi="Times New Roman" w:cs="Times New Roman"/>
                <w:color w:val="000000" w:themeColor="text1"/>
              </w:rPr>
              <w:t xml:space="preserve"> Basic science</w:t>
            </w:r>
          </w:p>
          <w:p w14:paraId="38E7DF25" w14:textId="77777777" w:rsidR="00F35FC0" w:rsidRPr="00A626FD" w:rsidRDefault="00C83841" w:rsidP="00F35FC0">
            <w:pPr>
              <w:ind w:left="360"/>
              <w:rPr>
                <w:rFonts w:ascii="Times New Roman" w:hAnsi="Times New Roman" w:cs="Times New Roman"/>
                <w:color w:val="000000" w:themeColor="text1"/>
              </w:rPr>
            </w:pPr>
            <w:sdt>
              <w:sdtPr>
                <w:rPr>
                  <w:rFonts w:ascii="Times New Roman" w:hAnsi="Times New Roman" w:cs="Times New Roman"/>
                  <w:color w:val="000000" w:themeColor="text1"/>
                </w:rPr>
                <w:id w:val="993995203"/>
                <w14:checkbox>
                  <w14:checked w14:val="0"/>
                  <w14:checkedState w14:val="2612" w14:font="MS Gothic"/>
                  <w14:uncheckedState w14:val="2610" w14:font="MS Gothic"/>
                </w14:checkbox>
              </w:sdtPr>
              <w:sdtEndPr/>
              <w:sdtContent>
                <w:r w:rsidR="00F35FC0" w:rsidRPr="00A626FD">
                  <w:rPr>
                    <w:rFonts w:ascii="MS Gothic" w:eastAsia="MS Gothic" w:hAnsi="MS Gothic" w:cs="Times New Roman" w:hint="eastAsia"/>
                    <w:color w:val="000000" w:themeColor="text1"/>
                  </w:rPr>
                  <w:t>☐</w:t>
                </w:r>
              </w:sdtContent>
            </w:sdt>
            <w:r w:rsidR="00F35FC0" w:rsidRPr="00A626FD">
              <w:rPr>
                <w:rFonts w:ascii="Times New Roman" w:hAnsi="Times New Roman" w:cs="Times New Roman"/>
                <w:color w:val="000000" w:themeColor="text1"/>
              </w:rPr>
              <w:t xml:space="preserve"> Device </w:t>
            </w:r>
          </w:p>
          <w:p w14:paraId="32686030" w14:textId="5BAA1B45" w:rsidR="00F35FC0" w:rsidRPr="00A626FD" w:rsidRDefault="00C83841" w:rsidP="00F35FC0">
            <w:pPr>
              <w:ind w:left="360"/>
              <w:rPr>
                <w:rFonts w:ascii="Times New Roman" w:hAnsi="Times New Roman" w:cs="Times New Roman"/>
                <w:color w:val="000000" w:themeColor="text1"/>
              </w:rPr>
            </w:pPr>
            <w:sdt>
              <w:sdtPr>
                <w:rPr>
                  <w:rFonts w:ascii="Times New Roman" w:hAnsi="Times New Roman" w:cs="Times New Roman"/>
                  <w:color w:val="000000" w:themeColor="text1"/>
                </w:rPr>
                <w:id w:val="1642692273"/>
                <w14:checkbox>
                  <w14:checked w14:val="0"/>
                  <w14:checkedState w14:val="2612" w14:font="MS Gothic"/>
                  <w14:uncheckedState w14:val="2610" w14:font="MS Gothic"/>
                </w14:checkbox>
              </w:sdtPr>
              <w:sdtEndPr/>
              <w:sdtContent>
                <w:r w:rsidR="00F35FC0" w:rsidRPr="2B2852BF">
                  <w:rPr>
                    <w:rFonts w:ascii="MS Gothic" w:eastAsia="MS Gothic" w:hAnsi="MS Gothic" w:cs="Times New Roman"/>
                    <w:color w:val="000000" w:themeColor="text1"/>
                  </w:rPr>
                  <w:t>☐</w:t>
                </w:r>
              </w:sdtContent>
            </w:sdt>
            <w:r w:rsidR="00F35FC0" w:rsidRPr="2B2852BF">
              <w:rPr>
                <w:rFonts w:ascii="Times New Roman" w:hAnsi="Times New Roman" w:cs="Times New Roman"/>
                <w:color w:val="000000" w:themeColor="text1"/>
              </w:rPr>
              <w:t xml:space="preserve"> Other</w:t>
            </w:r>
            <w:r w:rsidR="00C62CCD">
              <w:rPr>
                <w:rFonts w:ascii="Times New Roman" w:hAnsi="Times New Roman" w:cs="Times New Roman"/>
                <w:color w:val="000000" w:themeColor="text1"/>
              </w:rPr>
              <w:t xml:space="preserve"> </w:t>
            </w:r>
            <w:r w:rsidR="00C721E3" w:rsidRPr="2B2852BF">
              <w:rPr>
                <w:rFonts w:ascii="Times New Roman" w:hAnsi="Times New Roman" w:cs="Times New Roman"/>
                <w:color w:val="000000" w:themeColor="text1"/>
              </w:rPr>
              <w:t>(Diagnostic/Prevention/Screening/Supportive care/Health services research)</w:t>
            </w:r>
            <w:r w:rsidR="00F35FC0" w:rsidRPr="2B2852BF">
              <w:rPr>
                <w:rFonts w:ascii="Times New Roman" w:hAnsi="Times New Roman" w:cs="Times New Roman"/>
                <w:color w:val="000000" w:themeColor="text1"/>
              </w:rPr>
              <w:t xml:space="preserve">: </w:t>
            </w:r>
            <w:r w:rsidR="00D134A3" w:rsidRPr="00A626FD">
              <w:rPr>
                <w:rFonts w:ascii="Times New Roman" w:hAnsi="Times New Roman" w:cs="Times New Roman"/>
                <w:color w:val="000000" w:themeColor="text1"/>
              </w:rPr>
              <w:t>_____________</w:t>
            </w:r>
            <w:r w:rsidR="00F35FC0" w:rsidRPr="2B2852BF">
              <w:rPr>
                <w:rFonts w:ascii="Times New Roman" w:hAnsi="Times New Roman" w:cs="Times New Roman"/>
                <w:color w:val="000000" w:themeColor="text1"/>
              </w:rPr>
              <w:t>___________</w:t>
            </w:r>
          </w:p>
          <w:p w14:paraId="693EF1CB" w14:textId="77777777" w:rsidR="00F35FC0" w:rsidRPr="00A626FD" w:rsidRDefault="00F35FC0" w:rsidP="00F35FC0">
            <w:pPr>
              <w:pStyle w:val="ListParagraph"/>
              <w:rPr>
                <w:rFonts w:ascii="Times New Roman" w:hAnsi="Times New Roman" w:cs="Times New Roman"/>
                <w:color w:val="000000" w:themeColor="text1"/>
              </w:rPr>
            </w:pPr>
          </w:p>
        </w:tc>
      </w:tr>
      <w:tr w:rsidR="00DE4B02" w:rsidRPr="00B657B3" w14:paraId="06672F3D" w14:textId="77777777" w:rsidTr="2B2852BF">
        <w:tc>
          <w:tcPr>
            <w:tcW w:w="3685" w:type="dxa"/>
          </w:tcPr>
          <w:p w14:paraId="52D5AF1B" w14:textId="77777777" w:rsidR="00DE4B02" w:rsidRPr="00B657B3" w:rsidRDefault="00DE4B02" w:rsidP="00DE4B02">
            <w:pPr>
              <w:rPr>
                <w:rFonts w:ascii="Times New Roman" w:hAnsi="Times New Roman" w:cs="Times New Roman"/>
              </w:rPr>
            </w:pPr>
            <w:r w:rsidRPr="00B657B3">
              <w:rPr>
                <w:rFonts w:ascii="Times New Roman" w:hAnsi="Times New Roman" w:cs="Times New Roman"/>
              </w:rPr>
              <w:t>UVA PI Role</w:t>
            </w:r>
          </w:p>
        </w:tc>
        <w:tc>
          <w:tcPr>
            <w:tcW w:w="7290" w:type="dxa"/>
          </w:tcPr>
          <w:p w14:paraId="6AAB8DA0"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693807319"/>
                <w14:checkbox>
                  <w14:checked w14:val="0"/>
                  <w14:checkedState w14:val="2612" w14:font="MS Gothic"/>
                  <w14:uncheckedState w14:val="2610" w14:font="MS Gothic"/>
                </w14:checkbox>
              </w:sdtPr>
              <w:sdtEndPr/>
              <w:sdtContent>
                <w:r w:rsidR="00C2554B"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National PI, Study Chair, overall PI</w:t>
            </w:r>
            <w:r w:rsidR="00C2554B" w:rsidRPr="00B657B3">
              <w:rPr>
                <w:rFonts w:ascii="Times New Roman" w:hAnsi="Times New Roman" w:cs="Times New Roman"/>
              </w:rPr>
              <w:t xml:space="preserve"> on multi-site study</w:t>
            </w:r>
          </w:p>
          <w:p w14:paraId="526525C4" w14:textId="77777777" w:rsidR="00C2554B" w:rsidRPr="00B657B3" w:rsidRDefault="00C83841" w:rsidP="00DE4B02">
            <w:pPr>
              <w:ind w:left="360"/>
              <w:rPr>
                <w:rFonts w:ascii="Times New Roman" w:hAnsi="Times New Roman" w:cs="Times New Roman"/>
              </w:rPr>
            </w:pPr>
            <w:sdt>
              <w:sdtPr>
                <w:rPr>
                  <w:rFonts w:ascii="Times New Roman" w:hAnsi="Times New Roman" w:cs="Times New Roman"/>
                </w:rPr>
                <w:id w:val="-977613587"/>
                <w14:checkbox>
                  <w14:checked w14:val="0"/>
                  <w14:checkedState w14:val="2612" w14:font="MS Gothic"/>
                  <w14:uncheckedState w14:val="2610" w14:font="MS Gothic"/>
                </w14:checkbox>
              </w:sdtPr>
              <w:sdtEndPr/>
              <w:sdtContent>
                <w:r w:rsidR="00C2554B" w:rsidRPr="00B657B3">
                  <w:rPr>
                    <w:rFonts w:ascii="MS Gothic" w:eastAsia="MS Gothic" w:hAnsi="MS Gothic" w:cs="Times New Roman" w:hint="eastAsia"/>
                  </w:rPr>
                  <w:t>☐</w:t>
                </w:r>
              </w:sdtContent>
            </w:sdt>
            <w:r w:rsidR="00C2554B" w:rsidRPr="00B657B3">
              <w:rPr>
                <w:rFonts w:ascii="Times New Roman" w:hAnsi="Times New Roman" w:cs="Times New Roman"/>
              </w:rPr>
              <w:t xml:space="preserve"> PI on single site study</w:t>
            </w:r>
          </w:p>
          <w:p w14:paraId="0D66A699"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602019289"/>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Co-Chair (e.g., for cooperative group studies)</w:t>
            </w:r>
          </w:p>
          <w:p w14:paraId="3611FF9E"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129234256"/>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Study champion (e.g., NCTN collaborative role for intergroup studies)</w:t>
            </w:r>
          </w:p>
          <w:p w14:paraId="6B88278A" w14:textId="77777777" w:rsidR="0055605A" w:rsidRPr="00B657B3" w:rsidRDefault="00C83841" w:rsidP="0055605A">
            <w:pPr>
              <w:ind w:left="360"/>
              <w:rPr>
                <w:rFonts w:ascii="Times New Roman" w:hAnsi="Times New Roman" w:cs="Times New Roman"/>
              </w:rPr>
            </w:pPr>
            <w:sdt>
              <w:sdtPr>
                <w:rPr>
                  <w:rFonts w:ascii="Times New Roman" w:hAnsi="Times New Roman" w:cs="Times New Roman"/>
                </w:rPr>
                <w:id w:val="1925225322"/>
                <w14:checkbox>
                  <w14:checked w14:val="0"/>
                  <w14:checkedState w14:val="2612" w14:font="MS Gothic"/>
                  <w14:uncheckedState w14:val="2610" w14:font="MS Gothic"/>
                </w14:checkbox>
              </w:sdtPr>
              <w:sdtEndPr/>
              <w:sdtContent>
                <w:r w:rsidR="0055605A" w:rsidRPr="00B657B3">
                  <w:rPr>
                    <w:rFonts w:ascii="MS Gothic" w:eastAsia="MS Gothic" w:hAnsi="MS Gothic" w:cs="Times New Roman" w:hint="eastAsia"/>
                  </w:rPr>
                  <w:t>☐</w:t>
                </w:r>
              </w:sdtContent>
            </w:sdt>
            <w:r w:rsidR="0055605A" w:rsidRPr="00B657B3">
              <w:rPr>
                <w:rFonts w:ascii="Times New Roman" w:hAnsi="Times New Roman" w:cs="Times New Roman"/>
              </w:rPr>
              <w:t xml:space="preserve"> Role in study design for industry trial (</w:t>
            </w:r>
            <w:r w:rsidR="003261B8" w:rsidRPr="00B657B3">
              <w:rPr>
                <w:rFonts w:ascii="Times New Roman" w:hAnsi="Times New Roman" w:cs="Times New Roman"/>
              </w:rPr>
              <w:t>e.g.</w:t>
            </w:r>
            <w:r w:rsidR="0055605A" w:rsidRPr="00B657B3">
              <w:rPr>
                <w:rFonts w:ascii="Times New Roman" w:hAnsi="Times New Roman" w:cs="Times New Roman"/>
              </w:rPr>
              <w:t>, Steering Committee Chair)</w:t>
            </w:r>
          </w:p>
          <w:p w14:paraId="6161BC7C" w14:textId="77777777" w:rsidR="0055605A" w:rsidRPr="00B657B3" w:rsidRDefault="00C83841" w:rsidP="0055605A">
            <w:pPr>
              <w:ind w:left="360"/>
              <w:rPr>
                <w:rFonts w:ascii="Times New Roman" w:hAnsi="Times New Roman" w:cs="Times New Roman"/>
              </w:rPr>
            </w:pPr>
            <w:sdt>
              <w:sdtPr>
                <w:rPr>
                  <w:rFonts w:ascii="Times New Roman" w:hAnsi="Times New Roman" w:cs="Times New Roman"/>
                </w:rPr>
                <w:id w:val="-511923205"/>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55605A" w:rsidRPr="00B657B3">
              <w:rPr>
                <w:rFonts w:ascii="Times New Roman" w:hAnsi="Times New Roman" w:cs="Times New Roman"/>
              </w:rPr>
              <w:t xml:space="preserve"> </w:t>
            </w:r>
            <w:r w:rsidR="00C2554B" w:rsidRPr="00B657B3">
              <w:rPr>
                <w:rFonts w:ascii="Times New Roman" w:hAnsi="Times New Roman" w:cs="Times New Roman"/>
              </w:rPr>
              <w:t>Local</w:t>
            </w:r>
            <w:r w:rsidR="0055605A" w:rsidRPr="00B657B3">
              <w:rPr>
                <w:rFonts w:ascii="Times New Roman" w:hAnsi="Times New Roman" w:cs="Times New Roman"/>
              </w:rPr>
              <w:t xml:space="preserve"> PI </w:t>
            </w:r>
            <w:r w:rsidR="00C2554B" w:rsidRPr="00B657B3">
              <w:rPr>
                <w:rFonts w:ascii="Times New Roman" w:hAnsi="Times New Roman" w:cs="Times New Roman"/>
              </w:rPr>
              <w:t>for multi-site study</w:t>
            </w:r>
          </w:p>
          <w:p w14:paraId="7D88DBDA" w14:textId="77777777" w:rsidR="00DE4B02" w:rsidRPr="00B657B3" w:rsidRDefault="00DE4B02" w:rsidP="0055605A">
            <w:pPr>
              <w:ind w:left="360"/>
              <w:rPr>
                <w:rFonts w:ascii="Times New Roman" w:hAnsi="Times New Roman" w:cs="Times New Roman"/>
              </w:rPr>
            </w:pPr>
          </w:p>
        </w:tc>
      </w:tr>
      <w:tr w:rsidR="00DE4B02" w:rsidRPr="00B657B3" w14:paraId="4A4E9E83" w14:textId="77777777" w:rsidTr="2B2852BF">
        <w:tc>
          <w:tcPr>
            <w:tcW w:w="3685" w:type="dxa"/>
          </w:tcPr>
          <w:p w14:paraId="3F8BE025" w14:textId="77777777" w:rsidR="00DE4B02" w:rsidRPr="00B657B3" w:rsidRDefault="00DE4B02" w:rsidP="00DE4B02">
            <w:pPr>
              <w:rPr>
                <w:rFonts w:ascii="Times New Roman" w:hAnsi="Times New Roman" w:cs="Times New Roman"/>
              </w:rPr>
            </w:pPr>
            <w:r w:rsidRPr="00B657B3">
              <w:rPr>
                <w:rFonts w:ascii="Times New Roman" w:hAnsi="Times New Roman" w:cs="Times New Roman"/>
              </w:rPr>
              <w:t xml:space="preserve">Review committees that will be utilized </w:t>
            </w:r>
          </w:p>
        </w:tc>
        <w:tc>
          <w:tcPr>
            <w:tcW w:w="7290" w:type="dxa"/>
          </w:tcPr>
          <w:p w14:paraId="7422D2FD"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409456210"/>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PRC</w:t>
            </w:r>
          </w:p>
          <w:p w14:paraId="77053529"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980306426"/>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UVA IRB</w:t>
            </w:r>
          </w:p>
          <w:p w14:paraId="1DD54C79"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2042084204"/>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Central IRB</w:t>
            </w:r>
          </w:p>
          <w:p w14:paraId="1AE38B10"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2123748130"/>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HIRE</w:t>
            </w:r>
          </w:p>
          <w:p w14:paraId="265A94C5"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2139407331"/>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IBC</w:t>
            </w:r>
          </w:p>
          <w:p w14:paraId="7C0A06A1"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985190587"/>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CTO</w:t>
            </w:r>
          </w:p>
          <w:p w14:paraId="27AD501E"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325555866"/>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Other: _________________ </w:t>
            </w:r>
          </w:p>
          <w:p w14:paraId="3EE74BAA" w14:textId="77777777" w:rsidR="00DE4B02" w:rsidRPr="00B657B3" w:rsidRDefault="00DE4B02" w:rsidP="00DE4B02">
            <w:pPr>
              <w:rPr>
                <w:rFonts w:ascii="Times New Roman" w:hAnsi="Times New Roman" w:cs="Times New Roman"/>
              </w:rPr>
            </w:pPr>
          </w:p>
        </w:tc>
      </w:tr>
      <w:tr w:rsidR="00DE4B02" w:rsidRPr="00B657B3" w14:paraId="4F2F6AC4" w14:textId="77777777" w:rsidTr="2B2852BF">
        <w:trPr>
          <w:trHeight w:val="2663"/>
        </w:trPr>
        <w:tc>
          <w:tcPr>
            <w:tcW w:w="3685" w:type="dxa"/>
          </w:tcPr>
          <w:p w14:paraId="4523D4B1" w14:textId="77777777" w:rsidR="00DE4B02" w:rsidRPr="00B657B3" w:rsidRDefault="00DE4B02" w:rsidP="00DE4B02">
            <w:pPr>
              <w:rPr>
                <w:rFonts w:ascii="Times New Roman" w:hAnsi="Times New Roman" w:cs="Times New Roman"/>
              </w:rPr>
            </w:pPr>
            <w:r w:rsidRPr="00B657B3">
              <w:rPr>
                <w:rFonts w:ascii="Times New Roman" w:hAnsi="Times New Roman" w:cs="Times New Roman"/>
              </w:rPr>
              <w:lastRenderedPageBreak/>
              <w:t>Funding</w:t>
            </w:r>
          </w:p>
        </w:tc>
        <w:tc>
          <w:tcPr>
            <w:tcW w:w="7290" w:type="dxa"/>
          </w:tcPr>
          <w:p w14:paraId="0AA3609F"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198852191"/>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Industry</w:t>
            </w:r>
          </w:p>
          <w:p w14:paraId="38BE70D4"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421830803"/>
                <w14:checkbox>
                  <w14:checked w14:val="0"/>
                  <w14:checkedState w14:val="2612" w14:font="MS Gothic"/>
                  <w14:uncheckedState w14:val="2610" w14:font="MS Gothic"/>
                </w14:checkbox>
              </w:sdtPr>
              <w:sdtEndPr/>
              <w:sdtContent>
                <w:r w:rsidR="00404583"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Cooperative Group</w:t>
            </w:r>
          </w:p>
          <w:p w14:paraId="7CFB5046"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83287212"/>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Foundation</w:t>
            </w:r>
          </w:p>
          <w:p w14:paraId="504396C6"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375936956"/>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Consortium</w:t>
            </w:r>
          </w:p>
          <w:p w14:paraId="4BFC01D2"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859266146"/>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Seed/grant money</w:t>
            </w:r>
          </w:p>
          <w:p w14:paraId="1DDEB19A"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27554847"/>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Philanthropy</w:t>
            </w:r>
          </w:p>
          <w:p w14:paraId="03503265"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696467385"/>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Department</w:t>
            </w:r>
          </w:p>
          <w:p w14:paraId="36AA112D" w14:textId="77777777" w:rsidR="00DE4B02" w:rsidRPr="00B657B3" w:rsidRDefault="00C83841" w:rsidP="00DE4B02">
            <w:pPr>
              <w:ind w:left="360"/>
              <w:rPr>
                <w:rFonts w:ascii="Times New Roman" w:hAnsi="Times New Roman" w:cs="Times New Roman"/>
              </w:rPr>
            </w:pPr>
            <w:sdt>
              <w:sdtPr>
                <w:rPr>
                  <w:rFonts w:ascii="Times New Roman" w:hAnsi="Times New Roman" w:cs="Times New Roman"/>
                </w:rPr>
                <w:id w:val="-1086450076"/>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hAnsi="Times New Roman" w:cs="Times New Roman"/>
              </w:rPr>
              <w:t xml:space="preserve"> </w:t>
            </w:r>
            <w:proofErr w:type="gramStart"/>
            <w:r w:rsidR="00DE4B02" w:rsidRPr="00B657B3">
              <w:rPr>
                <w:rFonts w:ascii="Times New Roman" w:hAnsi="Times New Roman" w:cs="Times New Roman"/>
              </w:rPr>
              <w:t>Other:_</w:t>
            </w:r>
            <w:proofErr w:type="gramEnd"/>
            <w:r w:rsidR="00DE4B02" w:rsidRPr="00B657B3">
              <w:rPr>
                <w:rFonts w:ascii="Times New Roman" w:hAnsi="Times New Roman" w:cs="Times New Roman"/>
              </w:rPr>
              <w:t>____________</w:t>
            </w:r>
          </w:p>
          <w:p w14:paraId="3561C5F0" w14:textId="77777777" w:rsidR="00404583" w:rsidRPr="00B657B3" w:rsidRDefault="00404583" w:rsidP="00DE4B02">
            <w:pPr>
              <w:ind w:left="360"/>
              <w:rPr>
                <w:rFonts w:ascii="Times New Roman" w:hAnsi="Times New Roman" w:cs="Times New Roman"/>
              </w:rPr>
            </w:pPr>
          </w:p>
          <w:p w14:paraId="02F369D3" w14:textId="77777777" w:rsidR="00404583" w:rsidRPr="00B657B3" w:rsidRDefault="00404583" w:rsidP="00DE4B02">
            <w:pPr>
              <w:ind w:left="360"/>
              <w:rPr>
                <w:rFonts w:ascii="Times New Roman" w:hAnsi="Times New Roman" w:cs="Times New Roman"/>
              </w:rPr>
            </w:pPr>
          </w:p>
        </w:tc>
      </w:tr>
      <w:tr w:rsidR="00DE4B02" w:rsidRPr="00B657B3" w14:paraId="004949D5" w14:textId="77777777" w:rsidTr="00E1337D">
        <w:trPr>
          <w:trHeight w:val="386"/>
        </w:trPr>
        <w:tc>
          <w:tcPr>
            <w:tcW w:w="10975" w:type="dxa"/>
            <w:gridSpan w:val="2"/>
            <w:shd w:val="clear" w:color="auto" w:fill="D0CECE" w:themeFill="background2" w:themeFillShade="E6"/>
            <w:vAlign w:val="center"/>
          </w:tcPr>
          <w:p w14:paraId="691FB400" w14:textId="77777777" w:rsidR="00DE4B02" w:rsidRPr="00E1337D" w:rsidRDefault="00DE4B02">
            <w:pPr>
              <w:jc w:val="center"/>
              <w:rPr>
                <w:rFonts w:ascii="Times New Roman" w:hAnsi="Times New Roman" w:cs="Times New Roman"/>
                <w:b/>
              </w:rPr>
            </w:pPr>
            <w:r w:rsidRPr="00E1337D">
              <w:rPr>
                <w:rFonts w:ascii="Times New Roman" w:hAnsi="Times New Roman" w:cs="Times New Roman"/>
                <w:b/>
              </w:rPr>
              <w:t>Accrual</w:t>
            </w:r>
          </w:p>
        </w:tc>
      </w:tr>
      <w:tr w:rsidR="004B119B" w:rsidRPr="00B657B3" w14:paraId="62DE7294" w14:textId="77777777" w:rsidTr="2B2852BF">
        <w:tc>
          <w:tcPr>
            <w:tcW w:w="3685" w:type="dxa"/>
          </w:tcPr>
          <w:p w14:paraId="16A21E17" w14:textId="77777777" w:rsidR="004B119B" w:rsidRPr="00B657B3" w:rsidRDefault="004B119B" w:rsidP="00DE4B02">
            <w:pPr>
              <w:rPr>
                <w:rFonts w:ascii="Times New Roman" w:hAnsi="Times New Roman" w:cs="Times New Roman"/>
              </w:rPr>
            </w:pPr>
            <w:r w:rsidRPr="00B657B3">
              <w:rPr>
                <w:rFonts w:ascii="Times New Roman" w:hAnsi="Times New Roman" w:cs="Times New Roman"/>
              </w:rPr>
              <w:t>Is this a sub-study of an NCI/NCTN basket, umbrella, or master protocol?</w:t>
            </w:r>
          </w:p>
        </w:tc>
        <w:tc>
          <w:tcPr>
            <w:tcW w:w="7290" w:type="dxa"/>
          </w:tcPr>
          <w:p w14:paraId="64690430" w14:textId="77777777" w:rsidR="004B119B" w:rsidRPr="00B657B3" w:rsidRDefault="00C83841" w:rsidP="004B119B">
            <w:pPr>
              <w:ind w:left="360"/>
              <w:rPr>
                <w:rFonts w:ascii="Times New Roman" w:hAnsi="Times New Roman" w:cs="Times New Roman"/>
              </w:rPr>
            </w:pPr>
            <w:sdt>
              <w:sdtPr>
                <w:rPr>
                  <w:rFonts w:ascii="Times New Roman" w:hAnsi="Times New Roman" w:cs="Times New Roman"/>
                </w:rPr>
                <w:id w:val="580802906"/>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4B119B" w:rsidRPr="00B657B3">
              <w:rPr>
                <w:rFonts w:ascii="Times New Roman" w:hAnsi="Times New Roman" w:cs="Times New Roman"/>
              </w:rPr>
              <w:t xml:space="preserve"> No</w:t>
            </w:r>
          </w:p>
          <w:p w14:paraId="2BD2979C" w14:textId="77777777" w:rsidR="004B119B" w:rsidRPr="00B657B3" w:rsidRDefault="00C83841" w:rsidP="004B119B">
            <w:pPr>
              <w:ind w:left="360"/>
              <w:rPr>
                <w:rFonts w:ascii="Times New Roman" w:hAnsi="Times New Roman" w:cs="Times New Roman"/>
              </w:rPr>
            </w:pPr>
            <w:sdt>
              <w:sdtPr>
                <w:rPr>
                  <w:rFonts w:ascii="Times New Roman" w:hAnsi="Times New Roman" w:cs="Times New Roman"/>
                </w:rPr>
                <w:id w:val="1089738215"/>
                <w14:checkbox>
                  <w14:checked w14:val="0"/>
                  <w14:checkedState w14:val="2612" w14:font="MS Gothic"/>
                  <w14:uncheckedState w14:val="2610" w14:font="MS Gothic"/>
                </w14:checkbox>
              </w:sdtPr>
              <w:sdtEndPr/>
              <w:sdtContent>
                <w:r w:rsidR="004B119B" w:rsidRPr="00B657B3">
                  <w:rPr>
                    <w:rFonts w:ascii="MS Gothic" w:eastAsia="MS Gothic" w:hAnsi="MS Gothic" w:cs="Times New Roman" w:hint="eastAsia"/>
                  </w:rPr>
                  <w:t>☐</w:t>
                </w:r>
              </w:sdtContent>
            </w:sdt>
            <w:r w:rsidR="004B119B" w:rsidRPr="00B657B3">
              <w:rPr>
                <w:rFonts w:ascii="Times New Roman" w:hAnsi="Times New Roman" w:cs="Times New Roman"/>
              </w:rPr>
              <w:t xml:space="preserve"> Yes</w:t>
            </w:r>
          </w:p>
          <w:p w14:paraId="490F167C" w14:textId="77777777" w:rsidR="004B119B" w:rsidRPr="00B657B3" w:rsidRDefault="004B119B" w:rsidP="00DE4B02">
            <w:pPr>
              <w:ind w:left="360"/>
              <w:textAlignment w:val="baseline"/>
              <w:rPr>
                <w:rFonts w:ascii="Times New Roman" w:hAnsi="Times New Roman" w:cs="Times New Roman"/>
              </w:rPr>
            </w:pPr>
          </w:p>
        </w:tc>
      </w:tr>
      <w:tr w:rsidR="00DE4B02" w:rsidRPr="00B657B3" w14:paraId="120115FC" w14:textId="77777777" w:rsidTr="2B2852BF">
        <w:trPr>
          <w:trHeight w:val="3428"/>
        </w:trPr>
        <w:tc>
          <w:tcPr>
            <w:tcW w:w="3685" w:type="dxa"/>
          </w:tcPr>
          <w:p w14:paraId="0ADE8850" w14:textId="77777777" w:rsidR="00DE4B02" w:rsidRPr="00B657B3" w:rsidRDefault="00DE4B02" w:rsidP="00DE4B02">
            <w:pPr>
              <w:rPr>
                <w:rFonts w:ascii="Times New Roman" w:hAnsi="Times New Roman" w:cs="Times New Roman"/>
              </w:rPr>
            </w:pPr>
            <w:r w:rsidRPr="00B657B3">
              <w:rPr>
                <w:rFonts w:ascii="Times New Roman" w:hAnsi="Times New Roman" w:cs="Times New Roman"/>
              </w:rPr>
              <w:t>Number of competing protocols at UVA</w:t>
            </w:r>
          </w:p>
        </w:tc>
        <w:tc>
          <w:tcPr>
            <w:tcW w:w="7290" w:type="dxa"/>
          </w:tcPr>
          <w:p w14:paraId="162011CC" w14:textId="77777777" w:rsidR="00DE4B02" w:rsidRPr="00B657B3" w:rsidRDefault="00C83841" w:rsidP="00DE4B02">
            <w:pPr>
              <w:ind w:left="360"/>
              <w:textAlignment w:val="baseline"/>
              <w:rPr>
                <w:rFonts w:ascii="Times New Roman" w:eastAsia="Times New Roman" w:hAnsi="Times New Roman" w:cs="Times New Roman"/>
              </w:rPr>
            </w:pPr>
            <w:sdt>
              <w:sdtPr>
                <w:rPr>
                  <w:rFonts w:ascii="Times New Roman" w:hAnsi="Times New Roman" w:cs="Times New Roman"/>
                </w:rPr>
                <w:id w:val="1263273974"/>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eastAsia="Times New Roman" w:hAnsi="Times New Roman" w:cs="Times New Roman"/>
                <w:bCs/>
                <w:color w:val="000000"/>
              </w:rPr>
              <w:t xml:space="preserve"> n </w:t>
            </w:r>
            <w:r w:rsidR="00DE4B02" w:rsidRPr="00B657B3">
              <w:rPr>
                <w:rFonts w:ascii="Times New Roman" w:eastAsia="Times New Roman" w:hAnsi="Times New Roman" w:cs="Times New Roman"/>
                <w:bCs/>
                <w:color w:val="000000"/>
                <w:u w:val="single"/>
              </w:rPr>
              <w:t>&gt;</w:t>
            </w:r>
            <w:r w:rsidR="00DE4B02" w:rsidRPr="00B657B3">
              <w:rPr>
                <w:rFonts w:ascii="Times New Roman" w:eastAsia="Times New Roman" w:hAnsi="Times New Roman" w:cs="Times New Roman"/>
                <w:bCs/>
                <w:color w:val="000000"/>
              </w:rPr>
              <w:t xml:space="preserve"> 3 active or pending competing trials  </w:t>
            </w:r>
          </w:p>
          <w:p w14:paraId="67578371" w14:textId="77777777" w:rsidR="00DE4B02" w:rsidRPr="00B657B3" w:rsidRDefault="00C83841" w:rsidP="00DE4B02">
            <w:pPr>
              <w:ind w:left="360"/>
              <w:textAlignment w:val="baseline"/>
              <w:rPr>
                <w:rFonts w:ascii="Times New Roman" w:eastAsia="Times New Roman" w:hAnsi="Times New Roman" w:cs="Times New Roman"/>
              </w:rPr>
            </w:pPr>
            <w:sdt>
              <w:sdtPr>
                <w:rPr>
                  <w:rFonts w:ascii="Times New Roman" w:hAnsi="Times New Roman" w:cs="Times New Roman"/>
                </w:rPr>
                <w:id w:val="-1504965258"/>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eastAsia="Times New Roman" w:hAnsi="Times New Roman" w:cs="Times New Roman"/>
                <w:bCs/>
                <w:color w:val="000000"/>
              </w:rPr>
              <w:t xml:space="preserve"> 1-2 competing active or pending trials     </w:t>
            </w:r>
          </w:p>
          <w:p w14:paraId="235A7911" w14:textId="77777777" w:rsidR="00DE4B02" w:rsidRPr="00B657B3" w:rsidRDefault="00C83841" w:rsidP="004B119B">
            <w:pPr>
              <w:ind w:left="360"/>
              <w:textAlignment w:val="baseline"/>
              <w:rPr>
                <w:rFonts w:ascii="Times New Roman" w:eastAsia="Times New Roman" w:hAnsi="Times New Roman" w:cs="Times New Roman"/>
                <w:bCs/>
                <w:color w:val="000000"/>
              </w:rPr>
            </w:pPr>
            <w:sdt>
              <w:sdtPr>
                <w:rPr>
                  <w:rFonts w:ascii="Times New Roman" w:hAnsi="Times New Roman" w:cs="Times New Roman"/>
                </w:rPr>
                <w:id w:val="-1237547453"/>
                <w14:checkbox>
                  <w14:checked w14:val="0"/>
                  <w14:checkedState w14:val="2612" w14:font="MS Gothic"/>
                  <w14:uncheckedState w14:val="2610" w14:font="MS Gothic"/>
                </w14:checkbox>
              </w:sdtPr>
              <w:sdtEndPr/>
              <w:sdtContent>
                <w:r w:rsidR="00DE4B02" w:rsidRPr="00B657B3">
                  <w:rPr>
                    <w:rFonts w:ascii="MS Gothic" w:eastAsia="MS Gothic" w:hAnsi="MS Gothic" w:cs="Times New Roman" w:hint="eastAsia"/>
                  </w:rPr>
                  <w:t>☐</w:t>
                </w:r>
              </w:sdtContent>
            </w:sdt>
            <w:r w:rsidR="00DE4B02" w:rsidRPr="00B657B3">
              <w:rPr>
                <w:rFonts w:ascii="Times New Roman" w:eastAsia="Times New Roman" w:hAnsi="Times New Roman" w:cs="Times New Roman"/>
                <w:bCs/>
                <w:color w:val="000000"/>
              </w:rPr>
              <w:t xml:space="preserve"> 0 active or pending competing trials   </w:t>
            </w:r>
          </w:p>
          <w:p w14:paraId="60E3540B" w14:textId="77777777" w:rsidR="004B119B" w:rsidRPr="00B657B3" w:rsidRDefault="00C83841" w:rsidP="00AB40F1">
            <w:pPr>
              <w:ind w:left="640" w:hanging="280"/>
              <w:textAlignment w:val="baseline"/>
              <w:rPr>
                <w:rFonts w:ascii="Times New Roman" w:eastAsia="Times New Roman" w:hAnsi="Times New Roman" w:cs="Times New Roman"/>
                <w:bCs/>
                <w:color w:val="000000"/>
              </w:rPr>
            </w:pPr>
            <w:sdt>
              <w:sdtPr>
                <w:rPr>
                  <w:rFonts w:ascii="Times New Roman" w:hAnsi="Times New Roman" w:cs="Times New Roman"/>
                </w:rPr>
                <w:id w:val="760800681"/>
                <w14:checkbox>
                  <w14:checked w14:val="0"/>
                  <w14:checkedState w14:val="2612" w14:font="MS Gothic"/>
                  <w14:uncheckedState w14:val="2610" w14:font="MS Gothic"/>
                </w14:checkbox>
              </w:sdtPr>
              <w:sdtEndPr/>
              <w:sdtContent>
                <w:r w:rsidR="004B119B" w:rsidRPr="00B657B3">
                  <w:rPr>
                    <w:rFonts w:ascii="MS Gothic" w:eastAsia="MS Gothic" w:hAnsi="MS Gothic" w:cs="Times New Roman" w:hint="eastAsia"/>
                  </w:rPr>
                  <w:t>☐</w:t>
                </w:r>
              </w:sdtContent>
            </w:sdt>
            <w:r w:rsidR="004B119B" w:rsidRPr="00B657B3">
              <w:rPr>
                <w:rFonts w:ascii="Times New Roman" w:eastAsia="Times New Roman" w:hAnsi="Times New Roman" w:cs="Times New Roman"/>
                <w:bCs/>
                <w:color w:val="000000"/>
              </w:rPr>
              <w:t xml:space="preserve"> </w:t>
            </w:r>
            <w:r w:rsidR="00A94A96" w:rsidRPr="00B657B3">
              <w:rPr>
                <w:rFonts w:ascii="Times New Roman" w:eastAsia="Times New Roman" w:hAnsi="Times New Roman" w:cs="Times New Roman"/>
                <w:bCs/>
                <w:color w:val="000000"/>
              </w:rPr>
              <w:t>N/A (for screening proto</w:t>
            </w:r>
            <w:r w:rsidR="004B119B" w:rsidRPr="00B657B3">
              <w:rPr>
                <w:rFonts w:ascii="Times New Roman" w:eastAsia="Times New Roman" w:hAnsi="Times New Roman" w:cs="Times New Roman"/>
                <w:bCs/>
                <w:color w:val="000000"/>
              </w:rPr>
              <w:t>cols or sub-studies of NCI/NCTN basket, umbrella, or master protocols)</w:t>
            </w:r>
          </w:p>
          <w:p w14:paraId="0C1C2628" w14:textId="77777777" w:rsidR="00C2554B" w:rsidRPr="00B657B3" w:rsidRDefault="00C2554B" w:rsidP="00DE4B02">
            <w:pPr>
              <w:textAlignment w:val="baseline"/>
              <w:rPr>
                <w:rFonts w:ascii="Times New Roman" w:eastAsia="Times New Roman" w:hAnsi="Times New Roman" w:cs="Times New Roman"/>
                <w:bCs/>
                <w:color w:val="000000"/>
              </w:rPr>
            </w:pPr>
          </w:p>
          <w:p w14:paraId="2EF07F2F" w14:textId="77777777" w:rsidR="00C2554B" w:rsidRPr="00E1337D" w:rsidRDefault="00DE4B02" w:rsidP="00DE4B02">
            <w:pPr>
              <w:textAlignment w:val="baseline"/>
              <w:rPr>
                <w:rFonts w:ascii="Times New Roman" w:eastAsia="Times New Roman" w:hAnsi="Times New Roman" w:cs="Times New Roman"/>
                <w:b/>
                <w:color w:val="000000"/>
              </w:rPr>
            </w:pPr>
            <w:r w:rsidRPr="00E1337D">
              <w:rPr>
                <w:rFonts w:ascii="Times New Roman" w:eastAsia="Times New Roman" w:hAnsi="Times New Roman" w:cs="Times New Roman"/>
                <w:b/>
                <w:color w:val="000000"/>
              </w:rPr>
              <w:t>If competing protocols exist</w:t>
            </w:r>
            <w:r w:rsidR="00C2554B" w:rsidRPr="00E1337D">
              <w:rPr>
                <w:rFonts w:ascii="Times New Roman" w:eastAsia="Times New Roman" w:hAnsi="Times New Roman" w:cs="Times New Roman"/>
                <w:b/>
                <w:color w:val="000000"/>
              </w:rPr>
              <w:t>, provide justification for opening this trial:</w:t>
            </w:r>
          </w:p>
          <w:p w14:paraId="5B4BFFD2" w14:textId="77777777" w:rsidR="00C2554B" w:rsidRPr="00B657B3" w:rsidRDefault="00C2554B" w:rsidP="00DE4B02">
            <w:pPr>
              <w:textAlignment w:val="baseline"/>
              <w:rPr>
                <w:rFonts w:ascii="Times New Roman" w:eastAsia="Times New Roman" w:hAnsi="Times New Roman" w:cs="Times New Roman"/>
                <w:bCs/>
                <w:color w:val="000000"/>
              </w:rPr>
            </w:pPr>
          </w:p>
          <w:p w14:paraId="0DA1FBA6" w14:textId="77777777" w:rsidR="00C2554B" w:rsidRPr="00B657B3" w:rsidRDefault="00C2554B" w:rsidP="00DE4B02">
            <w:pPr>
              <w:textAlignment w:val="baseline"/>
              <w:rPr>
                <w:rFonts w:ascii="Times New Roman" w:eastAsia="Times New Roman" w:hAnsi="Times New Roman" w:cs="Times New Roman"/>
                <w:bCs/>
                <w:color w:val="000000"/>
              </w:rPr>
            </w:pPr>
          </w:p>
          <w:p w14:paraId="1A3FD969" w14:textId="77777777" w:rsidR="00C2554B" w:rsidRPr="00B657B3" w:rsidRDefault="00C2554B" w:rsidP="00DE4B02">
            <w:pPr>
              <w:textAlignment w:val="baseline"/>
              <w:rPr>
                <w:rFonts w:ascii="Times New Roman" w:eastAsia="Times New Roman" w:hAnsi="Times New Roman" w:cs="Times New Roman"/>
                <w:bCs/>
                <w:color w:val="000000"/>
              </w:rPr>
            </w:pPr>
          </w:p>
          <w:p w14:paraId="1E845D46" w14:textId="77777777" w:rsidR="00DE4B02" w:rsidRPr="00E1337D" w:rsidRDefault="00C2554B" w:rsidP="00DE4B02">
            <w:pPr>
              <w:textAlignment w:val="baseline"/>
              <w:rPr>
                <w:rFonts w:ascii="Times New Roman" w:eastAsia="Times New Roman" w:hAnsi="Times New Roman" w:cs="Times New Roman"/>
                <w:b/>
                <w:color w:val="000000"/>
              </w:rPr>
            </w:pPr>
            <w:r w:rsidRPr="00E1337D">
              <w:rPr>
                <w:rFonts w:ascii="Times New Roman" w:eastAsia="Times New Roman" w:hAnsi="Times New Roman" w:cs="Times New Roman"/>
                <w:b/>
                <w:color w:val="000000"/>
              </w:rPr>
              <w:t>P</w:t>
            </w:r>
            <w:r w:rsidR="00DE4B02" w:rsidRPr="00E1337D">
              <w:rPr>
                <w:rFonts w:ascii="Times New Roman" w:eastAsia="Times New Roman" w:hAnsi="Times New Roman" w:cs="Times New Roman"/>
                <w:b/>
                <w:color w:val="000000"/>
              </w:rPr>
              <w:t xml:space="preserve">lease list </w:t>
            </w:r>
            <w:r w:rsidRPr="00E1337D">
              <w:rPr>
                <w:rFonts w:ascii="Times New Roman" w:eastAsia="Times New Roman" w:hAnsi="Times New Roman" w:cs="Times New Roman"/>
                <w:b/>
                <w:color w:val="000000"/>
              </w:rPr>
              <w:t xml:space="preserve">this trial and competing trial </w:t>
            </w:r>
            <w:r w:rsidR="00DE4B02" w:rsidRPr="00E1337D">
              <w:rPr>
                <w:rFonts w:ascii="Times New Roman" w:eastAsia="Times New Roman" w:hAnsi="Times New Roman" w:cs="Times New Roman"/>
                <w:b/>
                <w:color w:val="000000"/>
              </w:rPr>
              <w:t>IRB #s</w:t>
            </w:r>
            <w:r w:rsidRPr="00E1337D">
              <w:rPr>
                <w:rFonts w:ascii="Times New Roman" w:eastAsia="Times New Roman" w:hAnsi="Times New Roman" w:cs="Times New Roman"/>
                <w:b/>
                <w:color w:val="000000"/>
              </w:rPr>
              <w:t xml:space="preserve"> in order of prioritization</w:t>
            </w:r>
            <w:r w:rsidR="00DE4B02" w:rsidRPr="00E1337D">
              <w:rPr>
                <w:rFonts w:ascii="Times New Roman" w:eastAsia="Times New Roman" w:hAnsi="Times New Roman" w:cs="Times New Roman"/>
                <w:b/>
                <w:color w:val="000000"/>
              </w:rPr>
              <w:t>:</w:t>
            </w:r>
          </w:p>
          <w:p w14:paraId="56FB0EE2" w14:textId="77777777" w:rsidR="00DE4B02" w:rsidRPr="00E1337D" w:rsidRDefault="00DE4B02" w:rsidP="00E1337D">
            <w:pPr>
              <w:pStyle w:val="ListParagraph"/>
              <w:numPr>
                <w:ilvl w:val="0"/>
                <w:numId w:val="17"/>
              </w:numPr>
              <w:textAlignment w:val="baseline"/>
              <w:rPr>
                <w:rFonts w:ascii="Times New Roman" w:eastAsia="Times New Roman" w:hAnsi="Times New Roman" w:cs="Times New Roman"/>
                <w:bCs/>
                <w:color w:val="000000"/>
              </w:rPr>
            </w:pPr>
          </w:p>
          <w:p w14:paraId="7876E6BD" w14:textId="77777777" w:rsidR="00DE4B02" w:rsidRPr="00B657B3" w:rsidRDefault="00DE4B02" w:rsidP="00DE4B02">
            <w:pPr>
              <w:textAlignment w:val="baseline"/>
              <w:rPr>
                <w:rFonts w:ascii="Times New Roman" w:eastAsia="Times New Roman" w:hAnsi="Times New Roman" w:cs="Times New Roman"/>
                <w:bCs/>
                <w:color w:val="000000"/>
              </w:rPr>
            </w:pPr>
          </w:p>
          <w:p w14:paraId="047EDD6B" w14:textId="77777777" w:rsidR="00C2554B" w:rsidRPr="00B657B3" w:rsidRDefault="00C2554B" w:rsidP="00DE4B02">
            <w:pPr>
              <w:textAlignment w:val="baseline"/>
              <w:rPr>
                <w:rFonts w:ascii="Times New Roman" w:eastAsia="Times New Roman" w:hAnsi="Times New Roman" w:cs="Times New Roman"/>
              </w:rPr>
            </w:pPr>
          </w:p>
        </w:tc>
      </w:tr>
      <w:tr w:rsidR="00D30913" w:rsidRPr="00B657B3" w14:paraId="31836019" w14:textId="77777777" w:rsidTr="2B2852BF">
        <w:trPr>
          <w:trHeight w:val="1448"/>
        </w:trPr>
        <w:tc>
          <w:tcPr>
            <w:tcW w:w="3685" w:type="dxa"/>
            <w:vAlign w:val="center"/>
          </w:tcPr>
          <w:p w14:paraId="4EB51C4B" w14:textId="4BA8D04F" w:rsidR="00D30913" w:rsidRPr="00B657B3" w:rsidRDefault="00C16FF2" w:rsidP="00D30913">
            <w:pPr>
              <w:rPr>
                <w:rFonts w:ascii="Times New Roman" w:eastAsia="Times New Roman" w:hAnsi="Times New Roman" w:cs="Times New Roman"/>
              </w:rPr>
            </w:pPr>
            <w:r w:rsidRPr="4216ED45">
              <w:rPr>
                <w:rFonts w:ascii="Times New Roman" w:eastAsia="Times New Roman" w:hAnsi="Times New Roman" w:cs="Times New Roman"/>
              </w:rPr>
              <w:t>Is this a study of a rare cancer (&lt;6 per 100,000 people per year)</w:t>
            </w:r>
            <w:r w:rsidR="1A706809" w:rsidRPr="4216ED45">
              <w:rPr>
                <w:rFonts w:ascii="Times New Roman" w:eastAsia="Times New Roman" w:hAnsi="Times New Roman" w:cs="Times New Roman"/>
              </w:rPr>
              <w:t>, rare population</w:t>
            </w:r>
            <w:r w:rsidRPr="4216ED45">
              <w:rPr>
                <w:rFonts w:ascii="Times New Roman" w:eastAsia="Times New Roman" w:hAnsi="Times New Roman" w:cs="Times New Roman"/>
              </w:rPr>
              <w:t xml:space="preserve"> or molecular subset that would qualify as rare </w:t>
            </w:r>
            <w:r w:rsidR="0005389C" w:rsidRPr="4216ED45">
              <w:rPr>
                <w:rFonts w:ascii="Times New Roman" w:eastAsia="Times New Roman" w:hAnsi="Times New Roman" w:cs="Times New Roman"/>
              </w:rPr>
              <w:t>cancer</w:t>
            </w:r>
            <w:r w:rsidRPr="4216ED45">
              <w:rPr>
                <w:rFonts w:ascii="Times New Roman" w:eastAsia="Times New Roman" w:hAnsi="Times New Roman" w:cs="Times New Roman"/>
              </w:rPr>
              <w:t>? (All pediatric cancers qualify as a rare disease.)</w:t>
            </w:r>
          </w:p>
          <w:p w14:paraId="150B487C" w14:textId="77777777" w:rsidR="00D30913" w:rsidRPr="00B657B3" w:rsidRDefault="00D30913" w:rsidP="00D30913">
            <w:pPr>
              <w:rPr>
                <w:rFonts w:ascii="Times New Roman" w:hAnsi="Times New Roman" w:cs="Times New Roman"/>
              </w:rPr>
            </w:pPr>
          </w:p>
        </w:tc>
        <w:tc>
          <w:tcPr>
            <w:tcW w:w="7290" w:type="dxa"/>
          </w:tcPr>
          <w:p w14:paraId="6CE86B5A" w14:textId="77777777" w:rsidR="00D30913" w:rsidRPr="00B657B3" w:rsidRDefault="00C83841" w:rsidP="00D30913">
            <w:pPr>
              <w:ind w:left="360"/>
              <w:textAlignment w:val="baseline"/>
              <w:rPr>
                <w:rFonts w:ascii="Times New Roman" w:eastAsia="MS Gothic" w:hAnsi="Times New Roman" w:cs="Times New Roman"/>
                <w:bCs/>
                <w:color w:val="000000"/>
              </w:rPr>
            </w:pPr>
            <w:sdt>
              <w:sdtPr>
                <w:rPr>
                  <w:rFonts w:ascii="Times New Roman" w:hAnsi="Times New Roman" w:cs="Times New Roman"/>
                </w:rPr>
                <w:id w:val="-444011345"/>
                <w14:checkbox>
                  <w14:checked w14:val="0"/>
                  <w14:checkedState w14:val="2612" w14:font="MS Gothic"/>
                  <w14:uncheckedState w14:val="2610" w14:font="MS Gothic"/>
                </w14:checkbox>
              </w:sdtPr>
              <w:sdtEndPr/>
              <w:sdtContent>
                <w:r w:rsidR="00D30913" w:rsidRPr="00B657B3">
                  <w:rPr>
                    <w:rFonts w:ascii="MS Gothic" w:eastAsia="MS Gothic" w:hAnsi="MS Gothic" w:cs="Times New Roman" w:hint="eastAsia"/>
                  </w:rPr>
                  <w:t>☐</w:t>
                </w:r>
              </w:sdtContent>
            </w:sdt>
            <w:r w:rsidR="00D30913" w:rsidRPr="00B657B3">
              <w:rPr>
                <w:rFonts w:ascii="Times New Roman" w:eastAsia="MS Gothic" w:hAnsi="Times New Roman" w:cs="Times New Roman"/>
                <w:bCs/>
                <w:color w:val="000000"/>
              </w:rPr>
              <w:t xml:space="preserve"> Yes</w:t>
            </w:r>
            <w:r w:rsidR="00C16FF2" w:rsidRPr="00B657B3">
              <w:rPr>
                <w:rFonts w:ascii="Times New Roman" w:eastAsia="MS Gothic" w:hAnsi="Times New Roman" w:cs="Times New Roman"/>
                <w:bCs/>
                <w:color w:val="000000"/>
              </w:rPr>
              <w:t xml:space="preserve"> (justification</w:t>
            </w:r>
            <w:r w:rsidR="00D30913" w:rsidRPr="00B657B3">
              <w:rPr>
                <w:rFonts w:ascii="Times New Roman" w:eastAsia="MS Gothic" w:hAnsi="Times New Roman" w:cs="Times New Roman"/>
                <w:bCs/>
                <w:color w:val="000000"/>
              </w:rPr>
              <w:t xml:space="preserve"> </w:t>
            </w:r>
            <w:r w:rsidR="00C16FF2" w:rsidRPr="00B657B3">
              <w:rPr>
                <w:rFonts w:ascii="Times New Roman" w:eastAsia="MS Gothic" w:hAnsi="Times New Roman" w:cs="Times New Roman"/>
                <w:bCs/>
                <w:color w:val="000000"/>
              </w:rPr>
              <w:t>required)</w:t>
            </w:r>
            <w:r w:rsidR="00D30913" w:rsidRPr="00B657B3">
              <w:rPr>
                <w:rFonts w:ascii="Times New Roman" w:eastAsia="MS Gothic" w:hAnsi="Times New Roman" w:cs="Times New Roman"/>
                <w:bCs/>
                <w:color w:val="000000"/>
              </w:rPr>
              <w:t>: ___________________________________________________</w:t>
            </w:r>
            <w:r w:rsidR="00C16FF2" w:rsidRPr="00B657B3">
              <w:rPr>
                <w:rFonts w:ascii="Times New Roman" w:eastAsia="MS Gothic" w:hAnsi="Times New Roman" w:cs="Times New Roman"/>
                <w:bCs/>
                <w:color w:val="000000"/>
              </w:rPr>
              <w:t>_______</w:t>
            </w:r>
          </w:p>
          <w:p w14:paraId="2B6B3F47" w14:textId="77777777" w:rsidR="00D30913" w:rsidRPr="00B657B3" w:rsidRDefault="00C83841" w:rsidP="00D30913">
            <w:pPr>
              <w:ind w:left="360"/>
              <w:textAlignment w:val="baseline"/>
              <w:rPr>
                <w:rFonts w:ascii="Times New Roman" w:eastAsia="MS Gothic" w:hAnsi="Times New Roman" w:cs="Times New Roman"/>
                <w:bCs/>
                <w:color w:val="000000"/>
              </w:rPr>
            </w:pPr>
            <w:sdt>
              <w:sdtPr>
                <w:rPr>
                  <w:rFonts w:ascii="Times New Roman" w:hAnsi="Times New Roman" w:cs="Times New Roman"/>
                </w:rPr>
                <w:id w:val="1842967263"/>
                <w14:checkbox>
                  <w14:checked w14:val="0"/>
                  <w14:checkedState w14:val="2612" w14:font="MS Gothic"/>
                  <w14:uncheckedState w14:val="2610" w14:font="MS Gothic"/>
                </w14:checkbox>
              </w:sdtPr>
              <w:sdtEndPr/>
              <w:sdtContent>
                <w:r w:rsidR="00B657B3" w:rsidRPr="00B657B3">
                  <w:rPr>
                    <w:rFonts w:ascii="MS Gothic" w:eastAsia="MS Gothic" w:hAnsi="MS Gothic" w:cs="Times New Roman" w:hint="eastAsia"/>
                  </w:rPr>
                  <w:t>☐</w:t>
                </w:r>
              </w:sdtContent>
            </w:sdt>
            <w:r w:rsidR="00D30913" w:rsidRPr="00B657B3">
              <w:rPr>
                <w:rFonts w:ascii="Times New Roman" w:eastAsia="MS Gothic" w:hAnsi="Times New Roman" w:cs="Times New Roman"/>
                <w:bCs/>
                <w:color w:val="000000"/>
              </w:rPr>
              <w:t xml:space="preserve"> No</w:t>
            </w:r>
          </w:p>
          <w:p w14:paraId="4C6749B4" w14:textId="77777777" w:rsidR="00D30913" w:rsidRPr="00B657B3" w:rsidRDefault="00D30913" w:rsidP="00D30913">
            <w:pPr>
              <w:ind w:left="360"/>
              <w:textAlignment w:val="baseline"/>
              <w:rPr>
                <w:rFonts w:ascii="Times New Roman" w:hAnsi="Times New Roman" w:cs="Times New Roman"/>
              </w:rPr>
            </w:pPr>
          </w:p>
        </w:tc>
      </w:tr>
      <w:tr w:rsidR="00D30913" w:rsidRPr="00B657B3" w14:paraId="0F80663B" w14:textId="77777777" w:rsidTr="2B2852BF">
        <w:tc>
          <w:tcPr>
            <w:tcW w:w="3685" w:type="dxa"/>
            <w:vAlign w:val="center"/>
          </w:tcPr>
          <w:p w14:paraId="180A7387"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Is this trial using competitive enrollment (slots awarded on a first-come first serve basis)?</w:t>
            </w:r>
          </w:p>
        </w:tc>
        <w:tc>
          <w:tcPr>
            <w:tcW w:w="7290" w:type="dxa"/>
          </w:tcPr>
          <w:p w14:paraId="63FED0B7" w14:textId="77777777" w:rsidR="00D30913" w:rsidRPr="00B657B3" w:rsidRDefault="00C83841" w:rsidP="00D30913">
            <w:pPr>
              <w:ind w:left="360"/>
              <w:textAlignment w:val="baseline"/>
              <w:rPr>
                <w:rFonts w:ascii="Times New Roman" w:eastAsia="MS Gothic" w:hAnsi="Times New Roman" w:cs="Times New Roman"/>
                <w:bCs/>
                <w:color w:val="000000"/>
              </w:rPr>
            </w:pPr>
            <w:sdt>
              <w:sdtPr>
                <w:rPr>
                  <w:rFonts w:ascii="Times New Roman" w:hAnsi="Times New Roman" w:cs="Times New Roman"/>
                </w:rPr>
                <w:id w:val="858317313"/>
                <w14:checkbox>
                  <w14:checked w14:val="0"/>
                  <w14:checkedState w14:val="2612" w14:font="MS Gothic"/>
                  <w14:uncheckedState w14:val="2610" w14:font="MS Gothic"/>
                </w14:checkbox>
              </w:sdtPr>
              <w:sdtEndPr/>
              <w:sdtContent>
                <w:r w:rsidR="00404583" w:rsidRPr="00B657B3">
                  <w:rPr>
                    <w:rFonts w:ascii="MS Gothic" w:eastAsia="MS Gothic" w:hAnsi="MS Gothic" w:cs="Times New Roman" w:hint="eastAsia"/>
                  </w:rPr>
                  <w:t>☐</w:t>
                </w:r>
              </w:sdtContent>
            </w:sdt>
            <w:r w:rsidR="00D30913" w:rsidRPr="00B657B3">
              <w:rPr>
                <w:rFonts w:ascii="Times New Roman" w:eastAsia="MS Gothic" w:hAnsi="Times New Roman" w:cs="Times New Roman"/>
                <w:bCs/>
                <w:color w:val="000000"/>
              </w:rPr>
              <w:t xml:space="preserve"> Yes </w:t>
            </w:r>
          </w:p>
          <w:p w14:paraId="4199F20B" w14:textId="77777777" w:rsidR="00D30913" w:rsidRPr="00B657B3" w:rsidRDefault="00C83841" w:rsidP="00D30913">
            <w:pPr>
              <w:ind w:left="360"/>
              <w:textAlignment w:val="baseline"/>
              <w:rPr>
                <w:rFonts w:ascii="Times New Roman" w:eastAsia="MS Gothic" w:hAnsi="Times New Roman" w:cs="Times New Roman"/>
                <w:bCs/>
                <w:color w:val="000000"/>
              </w:rPr>
            </w:pPr>
            <w:sdt>
              <w:sdtPr>
                <w:rPr>
                  <w:rFonts w:ascii="Times New Roman" w:hAnsi="Times New Roman" w:cs="Times New Roman"/>
                </w:rPr>
                <w:id w:val="-1469964616"/>
                <w14:checkbox>
                  <w14:checked w14:val="0"/>
                  <w14:checkedState w14:val="2612" w14:font="MS Gothic"/>
                  <w14:uncheckedState w14:val="2610" w14:font="MS Gothic"/>
                </w14:checkbox>
              </w:sdtPr>
              <w:sdtEndPr/>
              <w:sdtContent>
                <w:r w:rsidR="00D30913" w:rsidRPr="00B657B3">
                  <w:rPr>
                    <w:rFonts w:ascii="MS Gothic" w:eastAsia="MS Gothic" w:hAnsi="MS Gothic" w:cs="Times New Roman" w:hint="eastAsia"/>
                  </w:rPr>
                  <w:t>☐</w:t>
                </w:r>
              </w:sdtContent>
            </w:sdt>
            <w:r w:rsidR="00D30913" w:rsidRPr="00B657B3">
              <w:rPr>
                <w:rFonts w:ascii="Times New Roman" w:eastAsia="MS Gothic" w:hAnsi="Times New Roman" w:cs="Times New Roman"/>
                <w:bCs/>
                <w:color w:val="000000"/>
              </w:rPr>
              <w:t xml:space="preserve"> No</w:t>
            </w:r>
          </w:p>
          <w:p w14:paraId="49E7699C" w14:textId="77777777" w:rsidR="00D30913" w:rsidRPr="00B657B3" w:rsidRDefault="00D30913" w:rsidP="00D30913">
            <w:pPr>
              <w:pStyle w:val="ListParagraph"/>
              <w:ind w:left="1440"/>
              <w:textAlignment w:val="baseline"/>
              <w:rPr>
                <w:rFonts w:ascii="Times New Roman" w:eastAsia="MS Gothic" w:hAnsi="Times New Roman" w:cs="Times New Roman"/>
                <w:bCs/>
                <w:color w:val="000000"/>
              </w:rPr>
            </w:pPr>
          </w:p>
          <w:p w14:paraId="4DCB68CD" w14:textId="77777777" w:rsidR="00D30913" w:rsidRPr="00B657B3" w:rsidRDefault="00D30913" w:rsidP="00D30913">
            <w:pPr>
              <w:pStyle w:val="ListParagraph"/>
              <w:ind w:left="1440"/>
              <w:textAlignment w:val="baseline"/>
              <w:rPr>
                <w:rFonts w:ascii="Times New Roman" w:eastAsia="MS Gothic" w:hAnsi="Times New Roman" w:cs="Times New Roman"/>
                <w:bCs/>
                <w:color w:val="000000"/>
              </w:rPr>
            </w:pPr>
          </w:p>
        </w:tc>
      </w:tr>
      <w:tr w:rsidR="00D30913" w:rsidRPr="00B657B3" w14:paraId="26934F68" w14:textId="77777777" w:rsidTr="2B2852BF">
        <w:trPr>
          <w:trHeight w:val="368"/>
        </w:trPr>
        <w:tc>
          <w:tcPr>
            <w:tcW w:w="3685" w:type="dxa"/>
            <w:vAlign w:val="center"/>
          </w:tcPr>
          <w:p w14:paraId="4BDE8C2C"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Anticipated enrollment end date</w:t>
            </w:r>
          </w:p>
        </w:tc>
        <w:tc>
          <w:tcPr>
            <w:tcW w:w="7290" w:type="dxa"/>
            <w:vAlign w:val="center"/>
          </w:tcPr>
          <w:p w14:paraId="33B44A4E" w14:textId="77777777" w:rsidR="00D30913" w:rsidRPr="00B657B3" w:rsidRDefault="00D30913" w:rsidP="00D30913">
            <w:pPr>
              <w:rPr>
                <w:rFonts w:ascii="Times New Roman" w:hAnsi="Times New Roman" w:cs="Times New Roman"/>
              </w:rPr>
            </w:pPr>
          </w:p>
        </w:tc>
      </w:tr>
      <w:tr w:rsidR="00D30913" w:rsidRPr="00B657B3" w14:paraId="163032B2" w14:textId="77777777" w:rsidTr="2B2852BF">
        <w:trPr>
          <w:trHeight w:val="404"/>
        </w:trPr>
        <w:tc>
          <w:tcPr>
            <w:tcW w:w="3685" w:type="dxa"/>
            <w:vAlign w:val="center"/>
          </w:tcPr>
          <w:p w14:paraId="7C59FDAD"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Anticipated total enrollment duration</w:t>
            </w:r>
          </w:p>
        </w:tc>
        <w:tc>
          <w:tcPr>
            <w:tcW w:w="7290" w:type="dxa"/>
            <w:vAlign w:val="center"/>
          </w:tcPr>
          <w:p w14:paraId="2365DF31"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 xml:space="preserve">    months/years</w:t>
            </w:r>
          </w:p>
        </w:tc>
      </w:tr>
      <w:tr w:rsidR="00D30913" w:rsidRPr="00B657B3" w14:paraId="2BAA3D88" w14:textId="77777777" w:rsidTr="2B2852BF">
        <w:trPr>
          <w:trHeight w:val="899"/>
        </w:trPr>
        <w:tc>
          <w:tcPr>
            <w:tcW w:w="3685" w:type="dxa"/>
            <w:vAlign w:val="center"/>
          </w:tcPr>
          <w:p w14:paraId="52158C9D"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lastRenderedPageBreak/>
              <w:t>How many patients meet both the inclusion and exclusion criteria per year?</w:t>
            </w:r>
          </w:p>
        </w:tc>
        <w:tc>
          <w:tcPr>
            <w:tcW w:w="7290" w:type="dxa"/>
          </w:tcPr>
          <w:p w14:paraId="1FC0347C" w14:textId="77777777" w:rsidR="00D30913" w:rsidRPr="00B657B3" w:rsidRDefault="00D30913" w:rsidP="00D30913">
            <w:pPr>
              <w:rPr>
                <w:rFonts w:ascii="Times New Roman" w:hAnsi="Times New Roman" w:cs="Times New Roman"/>
              </w:rPr>
            </w:pPr>
          </w:p>
        </w:tc>
      </w:tr>
      <w:tr w:rsidR="00D30913" w:rsidRPr="00B657B3" w14:paraId="0A65E840" w14:textId="77777777" w:rsidTr="2B2852BF">
        <w:trPr>
          <w:trHeight w:val="665"/>
        </w:trPr>
        <w:tc>
          <w:tcPr>
            <w:tcW w:w="3685" w:type="dxa"/>
            <w:vAlign w:val="center"/>
          </w:tcPr>
          <w:p w14:paraId="3D0764FF" w14:textId="40AE629F" w:rsidR="00D30913" w:rsidRPr="00B657B3" w:rsidRDefault="00D30913" w:rsidP="00D30913">
            <w:pPr>
              <w:rPr>
                <w:rFonts w:ascii="Times New Roman" w:hAnsi="Times New Roman" w:cs="Times New Roman"/>
              </w:rPr>
            </w:pPr>
            <w:r w:rsidRPr="2B2852BF">
              <w:rPr>
                <w:rFonts w:ascii="Times New Roman" w:hAnsi="Times New Roman" w:cs="Times New Roman"/>
              </w:rPr>
              <w:t>Accrual estimate per year (PI-please provide conservative estimate)</w:t>
            </w:r>
          </w:p>
        </w:tc>
        <w:tc>
          <w:tcPr>
            <w:tcW w:w="7290" w:type="dxa"/>
          </w:tcPr>
          <w:p w14:paraId="5FBA5544" w14:textId="77777777" w:rsidR="00D30913" w:rsidRPr="00B657B3" w:rsidRDefault="00D30913" w:rsidP="00D30913">
            <w:pPr>
              <w:rPr>
                <w:rFonts w:ascii="Times New Roman" w:hAnsi="Times New Roman" w:cs="Times New Roman"/>
              </w:rPr>
            </w:pPr>
          </w:p>
        </w:tc>
      </w:tr>
      <w:tr w:rsidR="00D30913" w:rsidRPr="00B657B3" w14:paraId="40A2A465" w14:textId="77777777" w:rsidTr="2B2852BF">
        <w:trPr>
          <w:trHeight w:val="602"/>
        </w:trPr>
        <w:tc>
          <w:tcPr>
            <w:tcW w:w="3685" w:type="dxa"/>
            <w:vAlign w:val="center"/>
          </w:tcPr>
          <w:p w14:paraId="028B8ADD"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Total trial accrual estimate (full duration of study)</w:t>
            </w:r>
          </w:p>
        </w:tc>
        <w:tc>
          <w:tcPr>
            <w:tcW w:w="7290" w:type="dxa"/>
          </w:tcPr>
          <w:p w14:paraId="3E5AE8D2" w14:textId="77777777" w:rsidR="00D30913" w:rsidRPr="00B657B3" w:rsidRDefault="00D30913" w:rsidP="00D30913">
            <w:pPr>
              <w:rPr>
                <w:rFonts w:ascii="Times New Roman" w:hAnsi="Times New Roman" w:cs="Times New Roman"/>
              </w:rPr>
            </w:pPr>
          </w:p>
        </w:tc>
      </w:tr>
      <w:tr w:rsidR="00D30913" w:rsidRPr="00B657B3" w14:paraId="3E4EDA71" w14:textId="77777777" w:rsidTr="2B2852BF">
        <w:tc>
          <w:tcPr>
            <w:tcW w:w="3685" w:type="dxa"/>
            <w:vAlign w:val="center"/>
          </w:tcPr>
          <w:p w14:paraId="3A899AF2"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 xml:space="preserve">Total study sample size </w:t>
            </w:r>
          </w:p>
        </w:tc>
        <w:tc>
          <w:tcPr>
            <w:tcW w:w="7290" w:type="dxa"/>
          </w:tcPr>
          <w:p w14:paraId="4C0A111A" w14:textId="77777777" w:rsidR="00D30913" w:rsidRPr="00B657B3" w:rsidRDefault="00D30913" w:rsidP="00D30913">
            <w:pPr>
              <w:rPr>
                <w:rFonts w:ascii="Times New Roman" w:hAnsi="Times New Roman" w:cs="Times New Roman"/>
              </w:rPr>
            </w:pPr>
          </w:p>
          <w:p w14:paraId="393EEE75" w14:textId="77777777" w:rsidR="00D30913" w:rsidRPr="00B657B3" w:rsidRDefault="00D30913" w:rsidP="00D30913">
            <w:pPr>
              <w:rPr>
                <w:rFonts w:ascii="Times New Roman" w:hAnsi="Times New Roman" w:cs="Times New Roman"/>
              </w:rPr>
            </w:pPr>
          </w:p>
        </w:tc>
      </w:tr>
      <w:tr w:rsidR="00D30913" w:rsidRPr="00B657B3" w14:paraId="739CFB12" w14:textId="77777777" w:rsidTr="2B2852BF">
        <w:trPr>
          <w:trHeight w:val="638"/>
        </w:trPr>
        <w:tc>
          <w:tcPr>
            <w:tcW w:w="3685" w:type="dxa"/>
            <w:vAlign w:val="center"/>
          </w:tcPr>
          <w:p w14:paraId="721EF604"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Number of patients enrolled at all sites at the time this form is completed</w:t>
            </w:r>
          </w:p>
        </w:tc>
        <w:tc>
          <w:tcPr>
            <w:tcW w:w="7290" w:type="dxa"/>
          </w:tcPr>
          <w:p w14:paraId="28D0F6E8" w14:textId="77777777" w:rsidR="00D30913" w:rsidRPr="00B657B3" w:rsidRDefault="00D30913" w:rsidP="00D30913">
            <w:pPr>
              <w:rPr>
                <w:rFonts w:ascii="Times New Roman" w:hAnsi="Times New Roman" w:cs="Times New Roman"/>
              </w:rPr>
            </w:pPr>
          </w:p>
        </w:tc>
      </w:tr>
      <w:tr w:rsidR="00D30913" w:rsidRPr="00B657B3" w14:paraId="4B82D5D7" w14:textId="77777777" w:rsidTr="2B2852BF">
        <w:tc>
          <w:tcPr>
            <w:tcW w:w="3685" w:type="dxa"/>
            <w:vAlign w:val="center"/>
          </w:tcPr>
          <w:p w14:paraId="6858C4BE"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 xml:space="preserve">Total number of planned sites </w:t>
            </w:r>
          </w:p>
        </w:tc>
        <w:tc>
          <w:tcPr>
            <w:tcW w:w="7290" w:type="dxa"/>
          </w:tcPr>
          <w:p w14:paraId="308099BF" w14:textId="77777777" w:rsidR="00D30913" w:rsidRPr="00B657B3" w:rsidRDefault="00D30913" w:rsidP="00D30913">
            <w:pPr>
              <w:rPr>
                <w:rFonts w:ascii="Times New Roman" w:hAnsi="Times New Roman" w:cs="Times New Roman"/>
              </w:rPr>
            </w:pPr>
          </w:p>
          <w:p w14:paraId="5096FD5E" w14:textId="77777777" w:rsidR="00D30913" w:rsidRPr="00B657B3" w:rsidRDefault="00D30913" w:rsidP="00D30913">
            <w:pPr>
              <w:rPr>
                <w:rFonts w:ascii="Times New Roman" w:hAnsi="Times New Roman" w:cs="Times New Roman"/>
              </w:rPr>
            </w:pPr>
          </w:p>
        </w:tc>
      </w:tr>
      <w:tr w:rsidR="00D30913" w:rsidRPr="00B657B3" w14:paraId="2B34CAB3" w14:textId="77777777" w:rsidTr="2B2852BF">
        <w:trPr>
          <w:trHeight w:val="692"/>
        </w:trPr>
        <w:tc>
          <w:tcPr>
            <w:tcW w:w="3685" w:type="dxa"/>
            <w:vAlign w:val="center"/>
          </w:tcPr>
          <w:p w14:paraId="75527903"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 xml:space="preserve">Number of sites currently active (only for </w:t>
            </w:r>
            <w:r w:rsidRPr="00B657B3">
              <w:rPr>
                <w:rFonts w:ascii="Times New Roman" w:hAnsi="Times New Roman" w:cs="Times New Roman"/>
                <w:b/>
                <w:bCs/>
              </w:rPr>
              <w:t>industry</w:t>
            </w:r>
            <w:r w:rsidRPr="00B657B3">
              <w:rPr>
                <w:rFonts w:ascii="Times New Roman" w:hAnsi="Times New Roman" w:cs="Times New Roman"/>
              </w:rPr>
              <w:t xml:space="preserve"> multi-site studies)</w:t>
            </w:r>
          </w:p>
        </w:tc>
        <w:tc>
          <w:tcPr>
            <w:tcW w:w="7290" w:type="dxa"/>
          </w:tcPr>
          <w:p w14:paraId="77F9551C" w14:textId="77777777" w:rsidR="00D30913" w:rsidRPr="00B657B3" w:rsidRDefault="00D30913" w:rsidP="00D30913">
            <w:pPr>
              <w:rPr>
                <w:rFonts w:ascii="Times New Roman" w:hAnsi="Times New Roman" w:cs="Times New Roman"/>
              </w:rPr>
            </w:pPr>
          </w:p>
          <w:p w14:paraId="3342F81A" w14:textId="77777777" w:rsidR="00D30913" w:rsidRPr="00B657B3" w:rsidRDefault="00D30913" w:rsidP="00D30913">
            <w:pPr>
              <w:rPr>
                <w:rFonts w:ascii="Times New Roman" w:hAnsi="Times New Roman" w:cs="Times New Roman"/>
              </w:rPr>
            </w:pPr>
          </w:p>
        </w:tc>
      </w:tr>
      <w:tr w:rsidR="00D30913" w:rsidRPr="00B657B3" w14:paraId="46EBE250" w14:textId="77777777" w:rsidTr="2B2852BF">
        <w:trPr>
          <w:trHeight w:val="1088"/>
        </w:trPr>
        <w:tc>
          <w:tcPr>
            <w:tcW w:w="3685" w:type="dxa"/>
            <w:vAlign w:val="center"/>
          </w:tcPr>
          <w:p w14:paraId="2350F2EC"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 xml:space="preserve">Competing sites w/in our region? </w:t>
            </w:r>
          </w:p>
          <w:p w14:paraId="7383FC8E"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w:t>
            </w:r>
            <w:proofErr w:type="gramStart"/>
            <w:r w:rsidRPr="00B657B3">
              <w:rPr>
                <w:rFonts w:ascii="Times New Roman" w:hAnsi="Times New Roman" w:cs="Times New Roman"/>
              </w:rPr>
              <w:t>only</w:t>
            </w:r>
            <w:proofErr w:type="gramEnd"/>
            <w:r w:rsidRPr="00B657B3">
              <w:rPr>
                <w:rFonts w:ascii="Times New Roman" w:hAnsi="Times New Roman" w:cs="Times New Roman"/>
              </w:rPr>
              <w:t xml:space="preserve"> for </w:t>
            </w:r>
            <w:r w:rsidRPr="00B657B3">
              <w:rPr>
                <w:rFonts w:ascii="Times New Roman" w:hAnsi="Times New Roman" w:cs="Times New Roman"/>
                <w:b/>
                <w:bCs/>
              </w:rPr>
              <w:t>industry</w:t>
            </w:r>
            <w:r w:rsidRPr="00B657B3">
              <w:rPr>
                <w:rFonts w:ascii="Times New Roman" w:hAnsi="Times New Roman" w:cs="Times New Roman"/>
              </w:rPr>
              <w:t xml:space="preserve"> multi-site studies)</w:t>
            </w:r>
          </w:p>
        </w:tc>
        <w:tc>
          <w:tcPr>
            <w:tcW w:w="7290" w:type="dxa"/>
          </w:tcPr>
          <w:p w14:paraId="297CD5F6" w14:textId="77777777" w:rsidR="00D30913" w:rsidRPr="00B657B3" w:rsidRDefault="00C83841" w:rsidP="00D30913">
            <w:pPr>
              <w:ind w:left="360"/>
              <w:rPr>
                <w:rFonts w:ascii="Times New Roman" w:hAnsi="Times New Roman" w:cs="Times New Roman"/>
              </w:rPr>
            </w:pPr>
            <w:sdt>
              <w:sdtPr>
                <w:rPr>
                  <w:rFonts w:ascii="Times New Roman" w:hAnsi="Times New Roman" w:cs="Times New Roman"/>
                </w:rPr>
                <w:id w:val="1297491737"/>
                <w14:checkbox>
                  <w14:checked w14:val="0"/>
                  <w14:checkedState w14:val="2612" w14:font="MS Gothic"/>
                  <w14:uncheckedState w14:val="2610" w14:font="MS Gothic"/>
                </w14:checkbox>
              </w:sdtPr>
              <w:sdtEndPr/>
              <w:sdtContent>
                <w:r w:rsidR="00D30913" w:rsidRPr="00B657B3">
                  <w:rPr>
                    <w:rFonts w:ascii="MS Gothic" w:eastAsia="MS Gothic" w:hAnsi="MS Gothic" w:cs="Times New Roman" w:hint="eastAsia"/>
                  </w:rPr>
                  <w:t>☐</w:t>
                </w:r>
              </w:sdtContent>
            </w:sdt>
            <w:r w:rsidR="00D30913" w:rsidRPr="00B657B3">
              <w:rPr>
                <w:rFonts w:ascii="Times New Roman" w:hAnsi="Times New Roman" w:cs="Times New Roman"/>
              </w:rPr>
              <w:t xml:space="preserve"> Yes</w:t>
            </w:r>
          </w:p>
          <w:p w14:paraId="35291A4E" w14:textId="77777777" w:rsidR="00D30913" w:rsidRPr="00B657B3" w:rsidRDefault="00C83841" w:rsidP="00D30913">
            <w:pPr>
              <w:ind w:left="360"/>
              <w:rPr>
                <w:rFonts w:ascii="Times New Roman" w:hAnsi="Times New Roman" w:cs="Times New Roman"/>
              </w:rPr>
            </w:pPr>
            <w:sdt>
              <w:sdtPr>
                <w:rPr>
                  <w:rFonts w:ascii="Times New Roman" w:hAnsi="Times New Roman" w:cs="Times New Roman"/>
                </w:rPr>
                <w:id w:val="878892259"/>
                <w14:checkbox>
                  <w14:checked w14:val="0"/>
                  <w14:checkedState w14:val="2612" w14:font="MS Gothic"/>
                  <w14:uncheckedState w14:val="2610" w14:font="MS Gothic"/>
                </w14:checkbox>
              </w:sdtPr>
              <w:sdtEndPr/>
              <w:sdtContent>
                <w:r w:rsidR="00D30913" w:rsidRPr="00B657B3">
                  <w:rPr>
                    <w:rFonts w:ascii="MS Gothic" w:eastAsia="MS Gothic" w:hAnsi="MS Gothic" w:cs="Times New Roman" w:hint="eastAsia"/>
                  </w:rPr>
                  <w:t>☐</w:t>
                </w:r>
              </w:sdtContent>
            </w:sdt>
            <w:r w:rsidR="00D30913" w:rsidRPr="00B657B3">
              <w:rPr>
                <w:rFonts w:ascii="Times New Roman" w:hAnsi="Times New Roman" w:cs="Times New Roman"/>
              </w:rPr>
              <w:t xml:space="preserve"> No</w:t>
            </w:r>
          </w:p>
          <w:p w14:paraId="04E2F74F" w14:textId="77777777" w:rsidR="00D30913" w:rsidRPr="00B657B3" w:rsidRDefault="00C83841" w:rsidP="00D30913">
            <w:pPr>
              <w:ind w:left="360"/>
              <w:rPr>
                <w:rFonts w:ascii="Times New Roman" w:hAnsi="Times New Roman" w:cs="Times New Roman"/>
              </w:rPr>
            </w:pPr>
            <w:sdt>
              <w:sdtPr>
                <w:rPr>
                  <w:rFonts w:ascii="Times New Roman" w:hAnsi="Times New Roman" w:cs="Times New Roman"/>
                </w:rPr>
                <w:id w:val="1774665944"/>
                <w14:checkbox>
                  <w14:checked w14:val="0"/>
                  <w14:checkedState w14:val="2612" w14:font="MS Gothic"/>
                  <w14:uncheckedState w14:val="2610" w14:font="MS Gothic"/>
                </w14:checkbox>
              </w:sdtPr>
              <w:sdtEndPr/>
              <w:sdtContent>
                <w:r w:rsidR="00D30913" w:rsidRPr="00B657B3">
                  <w:rPr>
                    <w:rFonts w:ascii="MS Gothic" w:eastAsia="MS Gothic" w:hAnsi="MS Gothic" w:cs="Times New Roman" w:hint="eastAsia"/>
                  </w:rPr>
                  <w:t>☐</w:t>
                </w:r>
              </w:sdtContent>
            </w:sdt>
            <w:r w:rsidR="00D30913" w:rsidRPr="00B657B3">
              <w:rPr>
                <w:rFonts w:ascii="Times New Roman" w:hAnsi="Times New Roman" w:cs="Times New Roman"/>
              </w:rPr>
              <w:t xml:space="preserve"> Other: ___________</w:t>
            </w:r>
          </w:p>
          <w:p w14:paraId="1236446E" w14:textId="77777777" w:rsidR="00D30913" w:rsidRPr="00B657B3" w:rsidRDefault="00D30913" w:rsidP="00D30913">
            <w:pPr>
              <w:rPr>
                <w:rFonts w:ascii="Times New Roman" w:hAnsi="Times New Roman" w:cs="Times New Roman"/>
              </w:rPr>
            </w:pPr>
          </w:p>
        </w:tc>
      </w:tr>
      <w:tr w:rsidR="00D30913" w:rsidRPr="00B657B3" w14:paraId="31FE6E9A" w14:textId="77777777" w:rsidTr="2B2852BF">
        <w:trPr>
          <w:trHeight w:val="1223"/>
        </w:trPr>
        <w:tc>
          <w:tcPr>
            <w:tcW w:w="3685" w:type="dxa"/>
            <w:vAlign w:val="center"/>
          </w:tcPr>
          <w:p w14:paraId="6255F34C" w14:textId="77777777" w:rsidR="00D30913" w:rsidRPr="00B657B3" w:rsidRDefault="00D30913" w:rsidP="00D30913">
            <w:pPr>
              <w:rPr>
                <w:rFonts w:ascii="Times New Roman" w:hAnsi="Times New Roman" w:cs="Times New Roman"/>
              </w:rPr>
            </w:pPr>
            <w:r w:rsidRPr="00B657B3">
              <w:rPr>
                <w:rFonts w:ascii="Times New Roman" w:hAnsi="Times New Roman" w:cs="Times New Roman"/>
              </w:rPr>
              <w:t>Does the study have international sites? (</w:t>
            </w:r>
            <w:proofErr w:type="gramStart"/>
            <w:r w:rsidRPr="00B657B3">
              <w:rPr>
                <w:rFonts w:ascii="Times New Roman" w:hAnsi="Times New Roman" w:cs="Times New Roman"/>
              </w:rPr>
              <w:t>only</w:t>
            </w:r>
            <w:proofErr w:type="gramEnd"/>
            <w:r w:rsidRPr="00B657B3">
              <w:rPr>
                <w:rFonts w:ascii="Times New Roman" w:hAnsi="Times New Roman" w:cs="Times New Roman"/>
              </w:rPr>
              <w:t xml:space="preserve"> for </w:t>
            </w:r>
            <w:r w:rsidRPr="00B657B3">
              <w:rPr>
                <w:rFonts w:ascii="Times New Roman" w:hAnsi="Times New Roman" w:cs="Times New Roman"/>
                <w:b/>
                <w:bCs/>
              </w:rPr>
              <w:t>industry</w:t>
            </w:r>
            <w:r w:rsidRPr="00B657B3">
              <w:rPr>
                <w:rFonts w:ascii="Times New Roman" w:hAnsi="Times New Roman" w:cs="Times New Roman"/>
              </w:rPr>
              <w:t xml:space="preserve"> multi-site studies)</w:t>
            </w:r>
          </w:p>
        </w:tc>
        <w:tc>
          <w:tcPr>
            <w:tcW w:w="7290" w:type="dxa"/>
            <w:vAlign w:val="center"/>
          </w:tcPr>
          <w:p w14:paraId="16639B74" w14:textId="77777777" w:rsidR="00D30913" w:rsidRPr="00B657B3" w:rsidRDefault="00C83841" w:rsidP="00D30913">
            <w:pPr>
              <w:ind w:left="360"/>
              <w:rPr>
                <w:rFonts w:ascii="Times New Roman" w:hAnsi="Times New Roman" w:cs="Times New Roman"/>
              </w:rPr>
            </w:pPr>
            <w:sdt>
              <w:sdtPr>
                <w:rPr>
                  <w:rFonts w:ascii="Times New Roman" w:hAnsi="Times New Roman" w:cs="Times New Roman"/>
                </w:rPr>
                <w:id w:val="-934510326"/>
                <w14:checkbox>
                  <w14:checked w14:val="0"/>
                  <w14:checkedState w14:val="2612" w14:font="MS Gothic"/>
                  <w14:uncheckedState w14:val="2610" w14:font="MS Gothic"/>
                </w14:checkbox>
              </w:sdtPr>
              <w:sdtEndPr/>
              <w:sdtContent>
                <w:r w:rsidR="00404583" w:rsidRPr="00B657B3">
                  <w:rPr>
                    <w:rFonts w:ascii="MS Gothic" w:eastAsia="MS Gothic" w:hAnsi="MS Gothic" w:cs="Times New Roman" w:hint="eastAsia"/>
                  </w:rPr>
                  <w:t>☐</w:t>
                </w:r>
              </w:sdtContent>
            </w:sdt>
            <w:r w:rsidR="00D30913" w:rsidRPr="00B657B3">
              <w:rPr>
                <w:rFonts w:ascii="Times New Roman" w:hAnsi="Times New Roman" w:cs="Times New Roman"/>
              </w:rPr>
              <w:t xml:space="preserve"> Yes</w:t>
            </w:r>
          </w:p>
          <w:p w14:paraId="064F79C0" w14:textId="77777777" w:rsidR="00D30913" w:rsidRPr="00B657B3" w:rsidRDefault="00C83841" w:rsidP="00D30913">
            <w:pPr>
              <w:ind w:left="360"/>
              <w:rPr>
                <w:rFonts w:ascii="Times New Roman" w:hAnsi="Times New Roman" w:cs="Times New Roman"/>
              </w:rPr>
            </w:pPr>
            <w:sdt>
              <w:sdtPr>
                <w:rPr>
                  <w:rFonts w:ascii="Times New Roman" w:hAnsi="Times New Roman" w:cs="Times New Roman"/>
                </w:rPr>
                <w:id w:val="-1113194252"/>
                <w14:checkbox>
                  <w14:checked w14:val="0"/>
                  <w14:checkedState w14:val="2612" w14:font="MS Gothic"/>
                  <w14:uncheckedState w14:val="2610" w14:font="MS Gothic"/>
                </w14:checkbox>
              </w:sdtPr>
              <w:sdtEndPr/>
              <w:sdtContent>
                <w:r w:rsidR="007B080C" w:rsidRPr="00B657B3">
                  <w:rPr>
                    <w:rFonts w:ascii="MS Gothic" w:eastAsia="MS Gothic" w:hAnsi="MS Gothic" w:cs="Times New Roman" w:hint="eastAsia"/>
                  </w:rPr>
                  <w:t>☐</w:t>
                </w:r>
              </w:sdtContent>
            </w:sdt>
            <w:r w:rsidR="00D30913" w:rsidRPr="00B657B3">
              <w:rPr>
                <w:rFonts w:ascii="Times New Roman" w:hAnsi="Times New Roman" w:cs="Times New Roman"/>
              </w:rPr>
              <w:t xml:space="preserve"> No</w:t>
            </w:r>
          </w:p>
        </w:tc>
      </w:tr>
    </w:tbl>
    <w:tbl>
      <w:tblPr>
        <w:tblStyle w:val="TableGrid1"/>
        <w:tblW w:w="10951" w:type="dxa"/>
        <w:tblLook w:val="04A0" w:firstRow="1" w:lastRow="0" w:firstColumn="1" w:lastColumn="0" w:noHBand="0" w:noVBand="1"/>
      </w:tblPr>
      <w:tblGrid>
        <w:gridCol w:w="264"/>
        <w:gridCol w:w="3412"/>
        <w:gridCol w:w="7275"/>
      </w:tblGrid>
      <w:tr w:rsidR="009212FD" w:rsidRPr="00B657B3" w14:paraId="749FFBDD" w14:textId="77777777" w:rsidTr="00E1337D">
        <w:trPr>
          <w:trHeight w:val="350"/>
        </w:trPr>
        <w:tc>
          <w:tcPr>
            <w:tcW w:w="10951" w:type="dxa"/>
            <w:gridSpan w:val="3"/>
            <w:shd w:val="clear" w:color="auto" w:fill="D0CECE" w:themeFill="background2" w:themeFillShade="E6"/>
            <w:vAlign w:val="center"/>
          </w:tcPr>
          <w:p w14:paraId="08E5D819" w14:textId="77777777" w:rsidR="009212FD" w:rsidRPr="00B657B3" w:rsidRDefault="009212FD" w:rsidP="0051429B">
            <w:pPr>
              <w:jc w:val="center"/>
              <w:textAlignment w:val="baseline"/>
              <w:rPr>
                <w:rFonts w:ascii="Times New Roman" w:eastAsia="MS Gothic" w:hAnsi="Times New Roman" w:cs="Times New Roman"/>
                <w:b/>
                <w:bCs/>
                <w:color w:val="000000"/>
              </w:rPr>
            </w:pPr>
            <w:r w:rsidRPr="00B657B3">
              <w:rPr>
                <w:rFonts w:ascii="Times New Roman" w:hAnsi="Times New Roman" w:cs="Times New Roman"/>
                <w:b/>
              </w:rPr>
              <w:t>Complex Trial Indicators</w:t>
            </w:r>
          </w:p>
        </w:tc>
      </w:tr>
      <w:tr w:rsidR="009212FD" w:rsidRPr="00B657B3" w14:paraId="44C9D6F8" w14:textId="77777777" w:rsidTr="2B2852BF">
        <w:trPr>
          <w:trHeight w:val="252"/>
        </w:trPr>
        <w:tc>
          <w:tcPr>
            <w:tcW w:w="10951" w:type="dxa"/>
            <w:gridSpan w:val="3"/>
          </w:tcPr>
          <w:p w14:paraId="388E43BF" w14:textId="77777777" w:rsidR="009212FD" w:rsidRPr="00B657B3" w:rsidRDefault="009212FD" w:rsidP="00AD083E">
            <w:pPr>
              <w:jc w:val="center"/>
              <w:textAlignment w:val="baseline"/>
              <w:rPr>
                <w:rFonts w:ascii="Times New Roman" w:eastAsia="MS Gothic" w:hAnsi="Times New Roman" w:cs="Times New Roman"/>
                <w:b/>
                <w:bCs/>
                <w:i/>
                <w:color w:val="000000"/>
              </w:rPr>
            </w:pPr>
            <w:r w:rsidRPr="00B657B3">
              <w:rPr>
                <w:rFonts w:ascii="Times New Roman" w:eastAsia="MS Gothic" w:hAnsi="Times New Roman" w:cs="Times New Roman"/>
                <w:b/>
                <w:bCs/>
                <w:i/>
                <w:color w:val="000000"/>
              </w:rPr>
              <w:t>Place a checkmark in the box on left if the corresponding indicator is true for this study.</w:t>
            </w:r>
          </w:p>
        </w:tc>
      </w:tr>
      <w:tr w:rsidR="009212FD" w:rsidRPr="00B657B3" w14:paraId="596DCEFB" w14:textId="77777777" w:rsidTr="2B2852BF">
        <w:trPr>
          <w:trHeight w:val="252"/>
        </w:trPr>
        <w:tc>
          <w:tcPr>
            <w:tcW w:w="3676" w:type="dxa"/>
            <w:gridSpan w:val="2"/>
          </w:tcPr>
          <w:p w14:paraId="0E48C71B" w14:textId="77777777" w:rsidR="009212FD" w:rsidRPr="00B657B3" w:rsidRDefault="009212FD" w:rsidP="00AD083E">
            <w:pPr>
              <w:jc w:val="center"/>
              <w:textAlignment w:val="baseline"/>
              <w:rPr>
                <w:rFonts w:ascii="Times New Roman" w:eastAsia="MS Gothic" w:hAnsi="Times New Roman" w:cs="Times New Roman"/>
                <w:b/>
                <w:bCs/>
                <w:color w:val="000000"/>
              </w:rPr>
            </w:pPr>
            <w:r w:rsidRPr="00B657B3">
              <w:rPr>
                <w:rFonts w:ascii="Times New Roman" w:eastAsia="MS Gothic" w:hAnsi="Times New Roman" w:cs="Times New Roman"/>
                <w:b/>
                <w:bCs/>
                <w:color w:val="000000"/>
              </w:rPr>
              <w:t>Indicator</w:t>
            </w:r>
          </w:p>
        </w:tc>
        <w:tc>
          <w:tcPr>
            <w:tcW w:w="7275" w:type="dxa"/>
          </w:tcPr>
          <w:p w14:paraId="190B1693" w14:textId="732F24A6" w:rsidR="009212FD" w:rsidRPr="00B657B3" w:rsidRDefault="009212FD" w:rsidP="00AD083E">
            <w:pPr>
              <w:jc w:val="center"/>
              <w:textAlignment w:val="baseline"/>
              <w:rPr>
                <w:rFonts w:ascii="Times New Roman" w:eastAsia="MS Gothic" w:hAnsi="Times New Roman" w:cs="Times New Roman"/>
                <w:b/>
                <w:bCs/>
                <w:color w:val="000000"/>
              </w:rPr>
            </w:pPr>
            <w:r w:rsidRPr="2B2852BF">
              <w:rPr>
                <w:rFonts w:ascii="Times New Roman" w:eastAsia="MS Gothic" w:hAnsi="Times New Roman" w:cs="Times New Roman"/>
                <w:b/>
                <w:bCs/>
                <w:color w:val="000000" w:themeColor="text1"/>
              </w:rPr>
              <w:t xml:space="preserve">Corresponding page number in the </w:t>
            </w:r>
            <w:proofErr w:type="gramStart"/>
            <w:r w:rsidRPr="2B2852BF">
              <w:rPr>
                <w:rFonts w:ascii="Times New Roman" w:eastAsia="MS Gothic" w:hAnsi="Times New Roman" w:cs="Times New Roman"/>
                <w:b/>
                <w:bCs/>
                <w:color w:val="000000" w:themeColor="text1"/>
              </w:rPr>
              <w:t>protocol(</w:t>
            </w:r>
            <w:proofErr w:type="gramEnd"/>
            <w:r w:rsidRPr="2B2852BF">
              <w:rPr>
                <w:rFonts w:ascii="Times New Roman" w:eastAsia="MS Gothic" w:hAnsi="Times New Roman" w:cs="Times New Roman"/>
                <w:b/>
                <w:bCs/>
                <w:color w:val="000000" w:themeColor="text1"/>
              </w:rPr>
              <w:t>if applicable)</w:t>
            </w:r>
          </w:p>
        </w:tc>
      </w:tr>
      <w:tr w:rsidR="009212FD" w:rsidRPr="00B657B3" w14:paraId="1042F352" w14:textId="77777777" w:rsidTr="2B2852BF">
        <w:trPr>
          <w:trHeight w:val="252"/>
        </w:trPr>
        <w:tc>
          <w:tcPr>
            <w:tcW w:w="264" w:type="dxa"/>
          </w:tcPr>
          <w:p w14:paraId="64AA5B42" w14:textId="77777777" w:rsidR="009212FD" w:rsidRPr="00B657B3" w:rsidRDefault="009212FD" w:rsidP="00AD083E">
            <w:pPr>
              <w:rPr>
                <w:rFonts w:ascii="Times New Roman" w:hAnsi="Times New Roman" w:cs="Times New Roman"/>
              </w:rPr>
            </w:pPr>
          </w:p>
        </w:tc>
        <w:tc>
          <w:tcPr>
            <w:tcW w:w="3412" w:type="dxa"/>
          </w:tcPr>
          <w:p w14:paraId="767BD847" w14:textId="77777777" w:rsidR="009212FD" w:rsidRPr="00B657B3" w:rsidRDefault="009212FD" w:rsidP="00AD083E">
            <w:pPr>
              <w:textAlignment w:val="baseline"/>
              <w:rPr>
                <w:rFonts w:ascii="Times New Roman" w:eastAsia="MS Gothic" w:hAnsi="Times New Roman" w:cs="Times New Roman"/>
                <w:bCs/>
                <w:color w:val="000000"/>
              </w:rPr>
            </w:pPr>
            <w:r w:rsidRPr="00B657B3">
              <w:rPr>
                <w:rFonts w:ascii="Times New Roman" w:eastAsia="MS Gothic" w:hAnsi="Times New Roman" w:cs="Times New Roman"/>
                <w:bCs/>
                <w:color w:val="000000"/>
              </w:rPr>
              <w:t>IIT</w:t>
            </w:r>
          </w:p>
        </w:tc>
        <w:tc>
          <w:tcPr>
            <w:tcW w:w="7275" w:type="dxa"/>
          </w:tcPr>
          <w:p w14:paraId="08250BD1" w14:textId="77777777" w:rsidR="009212FD" w:rsidRPr="00B657B3" w:rsidRDefault="009212FD" w:rsidP="00AD083E">
            <w:pPr>
              <w:textAlignment w:val="baseline"/>
              <w:rPr>
                <w:rFonts w:ascii="Times New Roman" w:eastAsia="MS Gothic" w:hAnsi="Times New Roman" w:cs="Times New Roman"/>
                <w:bCs/>
                <w:color w:val="000000"/>
              </w:rPr>
            </w:pPr>
          </w:p>
        </w:tc>
      </w:tr>
      <w:tr w:rsidR="009212FD" w:rsidRPr="00B657B3" w14:paraId="5EF36787" w14:textId="77777777" w:rsidTr="2B2852BF">
        <w:trPr>
          <w:trHeight w:val="20"/>
        </w:trPr>
        <w:tc>
          <w:tcPr>
            <w:tcW w:w="264" w:type="dxa"/>
          </w:tcPr>
          <w:p w14:paraId="737D5293" w14:textId="77777777" w:rsidR="009212FD" w:rsidRPr="00B657B3" w:rsidRDefault="009212FD" w:rsidP="00AD083E">
            <w:pPr>
              <w:rPr>
                <w:rFonts w:ascii="Times New Roman" w:hAnsi="Times New Roman" w:cs="Times New Roman"/>
              </w:rPr>
            </w:pPr>
          </w:p>
        </w:tc>
        <w:tc>
          <w:tcPr>
            <w:tcW w:w="3412" w:type="dxa"/>
          </w:tcPr>
          <w:p w14:paraId="29D5BDAD" w14:textId="77777777" w:rsidR="009212FD" w:rsidRPr="00B657B3" w:rsidRDefault="009212FD" w:rsidP="00AD083E">
            <w:pPr>
              <w:textAlignment w:val="baseline"/>
              <w:rPr>
                <w:rFonts w:ascii="Times New Roman" w:eastAsia="MS Gothic" w:hAnsi="Times New Roman" w:cs="Times New Roman"/>
                <w:bCs/>
                <w:color w:val="000000"/>
              </w:rPr>
            </w:pPr>
            <w:r w:rsidRPr="00B657B3">
              <w:rPr>
                <w:rFonts w:ascii="Times New Roman" w:eastAsia="MS Gothic" w:hAnsi="Times New Roman" w:cs="Times New Roman"/>
                <w:bCs/>
                <w:color w:val="000000"/>
              </w:rPr>
              <w:t>Sponsor is external academic center</w:t>
            </w:r>
          </w:p>
        </w:tc>
        <w:tc>
          <w:tcPr>
            <w:tcW w:w="7275" w:type="dxa"/>
          </w:tcPr>
          <w:p w14:paraId="07DA5B76" w14:textId="77777777" w:rsidR="009212FD" w:rsidRPr="00B657B3" w:rsidRDefault="009212FD" w:rsidP="00AD083E">
            <w:pPr>
              <w:textAlignment w:val="baseline"/>
              <w:rPr>
                <w:rFonts w:ascii="Times New Roman" w:eastAsia="MS Gothic" w:hAnsi="Times New Roman" w:cs="Times New Roman"/>
                <w:bCs/>
                <w:color w:val="000000"/>
              </w:rPr>
            </w:pPr>
          </w:p>
        </w:tc>
      </w:tr>
      <w:tr w:rsidR="009212FD" w:rsidRPr="00B657B3" w14:paraId="4A600A47" w14:textId="77777777" w:rsidTr="2B2852BF">
        <w:trPr>
          <w:trHeight w:val="20"/>
        </w:trPr>
        <w:tc>
          <w:tcPr>
            <w:tcW w:w="264" w:type="dxa"/>
          </w:tcPr>
          <w:p w14:paraId="3AD77F95" w14:textId="77777777" w:rsidR="009212FD" w:rsidRPr="00B657B3" w:rsidRDefault="009212FD" w:rsidP="00AD083E">
            <w:pPr>
              <w:rPr>
                <w:rFonts w:ascii="Times New Roman" w:hAnsi="Times New Roman" w:cs="Times New Roman"/>
              </w:rPr>
            </w:pPr>
          </w:p>
        </w:tc>
        <w:tc>
          <w:tcPr>
            <w:tcW w:w="3412" w:type="dxa"/>
          </w:tcPr>
          <w:p w14:paraId="7846534A" w14:textId="77777777" w:rsidR="009212FD" w:rsidRPr="00B657B3" w:rsidRDefault="009212FD" w:rsidP="00AD083E">
            <w:pPr>
              <w:textAlignment w:val="baseline"/>
              <w:rPr>
                <w:rFonts w:ascii="Times New Roman" w:eastAsia="MS Gothic" w:hAnsi="Times New Roman" w:cs="Times New Roman"/>
                <w:bCs/>
                <w:color w:val="000000"/>
              </w:rPr>
            </w:pPr>
            <w:r w:rsidRPr="00B657B3">
              <w:rPr>
                <w:rFonts w:ascii="Times New Roman" w:eastAsia="MS Gothic" w:hAnsi="Times New Roman" w:cs="Times New Roman"/>
                <w:bCs/>
                <w:color w:val="000000"/>
              </w:rPr>
              <w:t>Trial has inpatient aspects</w:t>
            </w:r>
            <w:r w:rsidR="00585E4D">
              <w:rPr>
                <w:rFonts w:ascii="Times New Roman" w:eastAsia="MS Gothic" w:hAnsi="Times New Roman" w:cs="Times New Roman"/>
                <w:bCs/>
                <w:color w:val="000000"/>
              </w:rPr>
              <w:t xml:space="preserve">. </w:t>
            </w:r>
            <w:r w:rsidR="00585E4D" w:rsidRPr="00A626FD">
              <w:rPr>
                <w:rFonts w:ascii="Times New Roman" w:eastAsia="MS Gothic" w:hAnsi="Times New Roman" w:cs="Times New Roman"/>
                <w:bCs/>
                <w:color w:val="000000" w:themeColor="text1"/>
              </w:rPr>
              <w:t>Indicate admitting team</w:t>
            </w:r>
          </w:p>
        </w:tc>
        <w:tc>
          <w:tcPr>
            <w:tcW w:w="7275" w:type="dxa"/>
          </w:tcPr>
          <w:p w14:paraId="3CF627C2" w14:textId="77777777" w:rsidR="009212FD" w:rsidRPr="00B657B3" w:rsidRDefault="009212FD" w:rsidP="00AD083E">
            <w:pPr>
              <w:textAlignment w:val="baseline"/>
              <w:rPr>
                <w:rFonts w:ascii="Times New Roman" w:eastAsia="MS Gothic" w:hAnsi="Times New Roman" w:cs="Times New Roman"/>
                <w:bCs/>
                <w:color w:val="000000"/>
              </w:rPr>
            </w:pPr>
          </w:p>
        </w:tc>
      </w:tr>
      <w:tr w:rsidR="009212FD" w:rsidRPr="00B657B3" w14:paraId="2B768CA0" w14:textId="77777777" w:rsidTr="2B2852BF">
        <w:trPr>
          <w:trHeight w:val="20"/>
        </w:trPr>
        <w:tc>
          <w:tcPr>
            <w:tcW w:w="264" w:type="dxa"/>
          </w:tcPr>
          <w:p w14:paraId="61772699" w14:textId="77777777" w:rsidR="009212FD" w:rsidRPr="00B657B3" w:rsidRDefault="009212FD" w:rsidP="00AD083E">
            <w:pPr>
              <w:rPr>
                <w:rFonts w:ascii="Times New Roman" w:hAnsi="Times New Roman" w:cs="Times New Roman"/>
              </w:rPr>
            </w:pPr>
          </w:p>
        </w:tc>
        <w:tc>
          <w:tcPr>
            <w:tcW w:w="3412" w:type="dxa"/>
          </w:tcPr>
          <w:p w14:paraId="3310AF7F" w14:textId="77777777" w:rsidR="009212FD" w:rsidRPr="00B657B3" w:rsidRDefault="009212FD" w:rsidP="00B72177">
            <w:pPr>
              <w:textAlignment w:val="baseline"/>
              <w:rPr>
                <w:rFonts w:ascii="Times New Roman" w:eastAsia="MS Gothic" w:hAnsi="Times New Roman" w:cs="Times New Roman"/>
                <w:bCs/>
                <w:color w:val="000000"/>
              </w:rPr>
            </w:pPr>
            <w:r w:rsidRPr="00B657B3">
              <w:rPr>
                <w:rFonts w:ascii="Times New Roman" w:eastAsia="MS Gothic" w:hAnsi="Times New Roman" w:cs="Times New Roman"/>
                <w:bCs/>
                <w:color w:val="000000"/>
              </w:rPr>
              <w:t>Physician practices in non EC4 location</w:t>
            </w:r>
          </w:p>
        </w:tc>
        <w:tc>
          <w:tcPr>
            <w:tcW w:w="7275" w:type="dxa"/>
          </w:tcPr>
          <w:p w14:paraId="222974E7" w14:textId="77777777" w:rsidR="009212FD" w:rsidRPr="00B657B3" w:rsidRDefault="009212FD" w:rsidP="00AD083E">
            <w:pPr>
              <w:textAlignment w:val="baseline"/>
              <w:rPr>
                <w:rFonts w:ascii="Times New Roman" w:eastAsia="MS Gothic" w:hAnsi="Times New Roman" w:cs="Times New Roman"/>
                <w:bCs/>
                <w:color w:val="000000"/>
              </w:rPr>
            </w:pPr>
          </w:p>
        </w:tc>
      </w:tr>
      <w:tr w:rsidR="009212FD" w:rsidRPr="00B657B3" w14:paraId="232D756B" w14:textId="77777777" w:rsidTr="2B2852BF">
        <w:trPr>
          <w:trHeight w:val="20"/>
        </w:trPr>
        <w:tc>
          <w:tcPr>
            <w:tcW w:w="264" w:type="dxa"/>
          </w:tcPr>
          <w:p w14:paraId="7DFD8D45" w14:textId="77777777" w:rsidR="009212FD" w:rsidRPr="00B657B3" w:rsidRDefault="009212FD" w:rsidP="00AD083E">
            <w:pPr>
              <w:rPr>
                <w:rFonts w:ascii="Times New Roman" w:hAnsi="Times New Roman" w:cs="Times New Roman"/>
              </w:rPr>
            </w:pPr>
          </w:p>
        </w:tc>
        <w:tc>
          <w:tcPr>
            <w:tcW w:w="3412" w:type="dxa"/>
          </w:tcPr>
          <w:p w14:paraId="03218449" w14:textId="77777777" w:rsidR="009212FD" w:rsidRPr="00B657B3" w:rsidRDefault="009212FD" w:rsidP="00B72177">
            <w:pPr>
              <w:textAlignment w:val="baseline"/>
              <w:rPr>
                <w:rFonts w:ascii="Times New Roman" w:eastAsia="MS Gothic" w:hAnsi="Times New Roman" w:cs="Times New Roman"/>
                <w:bCs/>
                <w:color w:val="000000"/>
              </w:rPr>
            </w:pPr>
            <w:r w:rsidRPr="00B657B3">
              <w:rPr>
                <w:rFonts w:ascii="Times New Roman" w:eastAsia="MS Gothic" w:hAnsi="Times New Roman" w:cs="Times New Roman"/>
                <w:bCs/>
                <w:color w:val="000000"/>
              </w:rPr>
              <w:t>Non EC4 drug administration with drug expiration less than 2 hours</w:t>
            </w:r>
          </w:p>
        </w:tc>
        <w:tc>
          <w:tcPr>
            <w:tcW w:w="7275" w:type="dxa"/>
          </w:tcPr>
          <w:p w14:paraId="37DC8D82" w14:textId="77777777" w:rsidR="009212FD" w:rsidRPr="00B657B3" w:rsidRDefault="009212FD" w:rsidP="00AD083E">
            <w:pPr>
              <w:textAlignment w:val="baseline"/>
              <w:rPr>
                <w:rFonts w:ascii="Times New Roman" w:eastAsia="MS Gothic" w:hAnsi="Times New Roman" w:cs="Times New Roman"/>
                <w:bCs/>
                <w:color w:val="000000"/>
              </w:rPr>
            </w:pPr>
          </w:p>
        </w:tc>
      </w:tr>
      <w:tr w:rsidR="009212FD" w:rsidRPr="00B657B3" w14:paraId="7F1D876C" w14:textId="77777777" w:rsidTr="2B2852BF">
        <w:trPr>
          <w:trHeight w:val="20"/>
        </w:trPr>
        <w:tc>
          <w:tcPr>
            <w:tcW w:w="264" w:type="dxa"/>
          </w:tcPr>
          <w:p w14:paraId="21FE5567" w14:textId="77777777" w:rsidR="009212FD" w:rsidRPr="00B657B3" w:rsidRDefault="009212FD" w:rsidP="00963A1E">
            <w:pPr>
              <w:rPr>
                <w:rFonts w:ascii="Times New Roman" w:hAnsi="Times New Roman" w:cs="Times New Roman"/>
              </w:rPr>
            </w:pPr>
          </w:p>
        </w:tc>
        <w:tc>
          <w:tcPr>
            <w:tcW w:w="3412" w:type="dxa"/>
          </w:tcPr>
          <w:p w14:paraId="351F077E" w14:textId="729DEC90" w:rsidR="009212FD" w:rsidRPr="00B657B3" w:rsidRDefault="009212FD" w:rsidP="2B2852BF">
            <w:pPr>
              <w:textAlignment w:val="baseline"/>
              <w:rPr>
                <w:rFonts w:ascii="Times New Roman" w:eastAsia="MS Gothic" w:hAnsi="Times New Roman" w:cs="Times New Roman"/>
                <w:color w:val="000000"/>
              </w:rPr>
            </w:pPr>
            <w:r w:rsidRPr="2B2852BF">
              <w:rPr>
                <w:rFonts w:ascii="Times New Roman" w:hAnsi="Times New Roman" w:cs="Times New Roman"/>
              </w:rPr>
              <w:t>Treatment requires 6 or more hours of infusion time</w:t>
            </w:r>
          </w:p>
        </w:tc>
        <w:tc>
          <w:tcPr>
            <w:tcW w:w="7275" w:type="dxa"/>
          </w:tcPr>
          <w:p w14:paraId="026F33A9" w14:textId="77777777" w:rsidR="009212FD" w:rsidRPr="00B657B3" w:rsidRDefault="009212FD" w:rsidP="00963A1E">
            <w:pPr>
              <w:textAlignment w:val="baseline"/>
              <w:rPr>
                <w:rFonts w:ascii="Times New Roman" w:eastAsia="MS Gothic" w:hAnsi="Times New Roman" w:cs="Times New Roman"/>
                <w:bCs/>
                <w:color w:val="000000"/>
              </w:rPr>
            </w:pPr>
          </w:p>
        </w:tc>
      </w:tr>
      <w:tr w:rsidR="009212FD" w:rsidRPr="00B657B3" w14:paraId="5198E759" w14:textId="77777777" w:rsidTr="2B2852BF">
        <w:trPr>
          <w:trHeight w:val="20"/>
        </w:trPr>
        <w:tc>
          <w:tcPr>
            <w:tcW w:w="264" w:type="dxa"/>
          </w:tcPr>
          <w:p w14:paraId="2AE140CF" w14:textId="77777777" w:rsidR="009212FD" w:rsidRPr="00B657B3" w:rsidRDefault="009212FD" w:rsidP="00963A1E">
            <w:pPr>
              <w:rPr>
                <w:rFonts w:ascii="Times New Roman" w:hAnsi="Times New Roman" w:cs="Times New Roman"/>
              </w:rPr>
            </w:pPr>
          </w:p>
        </w:tc>
        <w:tc>
          <w:tcPr>
            <w:tcW w:w="3412" w:type="dxa"/>
          </w:tcPr>
          <w:p w14:paraId="1E801872" w14:textId="77777777" w:rsidR="009212FD" w:rsidRPr="00B657B3" w:rsidRDefault="009212FD" w:rsidP="00963A1E">
            <w:pPr>
              <w:textAlignment w:val="baseline"/>
              <w:rPr>
                <w:rFonts w:ascii="Times New Roman" w:eastAsia="MS Gothic" w:hAnsi="Times New Roman" w:cs="Times New Roman"/>
                <w:bCs/>
                <w:color w:val="000000"/>
              </w:rPr>
            </w:pPr>
            <w:r w:rsidRPr="00B657B3">
              <w:rPr>
                <w:rFonts w:ascii="Times New Roman" w:hAnsi="Times New Roman" w:cs="Times New Roman"/>
              </w:rPr>
              <w:t>More than 4 treatment arms</w:t>
            </w:r>
          </w:p>
        </w:tc>
        <w:tc>
          <w:tcPr>
            <w:tcW w:w="7275" w:type="dxa"/>
          </w:tcPr>
          <w:p w14:paraId="33369FB0" w14:textId="77777777" w:rsidR="009212FD" w:rsidRPr="00B657B3" w:rsidRDefault="009212FD" w:rsidP="00963A1E">
            <w:pPr>
              <w:textAlignment w:val="baseline"/>
              <w:rPr>
                <w:rFonts w:ascii="Times New Roman" w:eastAsia="MS Gothic" w:hAnsi="Times New Roman" w:cs="Times New Roman"/>
                <w:bCs/>
                <w:color w:val="000000"/>
              </w:rPr>
            </w:pPr>
          </w:p>
        </w:tc>
      </w:tr>
      <w:tr w:rsidR="009212FD" w:rsidRPr="00B657B3" w14:paraId="08A10281" w14:textId="77777777" w:rsidTr="2B2852BF">
        <w:trPr>
          <w:trHeight w:val="20"/>
        </w:trPr>
        <w:tc>
          <w:tcPr>
            <w:tcW w:w="264" w:type="dxa"/>
          </w:tcPr>
          <w:p w14:paraId="71F014F3" w14:textId="77777777" w:rsidR="009212FD" w:rsidRPr="00B657B3" w:rsidRDefault="009212FD" w:rsidP="00AD083E">
            <w:pPr>
              <w:rPr>
                <w:rFonts w:ascii="Times New Roman" w:hAnsi="Times New Roman" w:cs="Times New Roman"/>
              </w:rPr>
            </w:pPr>
          </w:p>
        </w:tc>
        <w:tc>
          <w:tcPr>
            <w:tcW w:w="3412" w:type="dxa"/>
          </w:tcPr>
          <w:p w14:paraId="2260A364" w14:textId="11225EDB" w:rsidR="009212FD" w:rsidRPr="00B657B3" w:rsidRDefault="009212FD" w:rsidP="00AD083E">
            <w:pPr>
              <w:textAlignment w:val="baseline"/>
              <w:rPr>
                <w:rFonts w:ascii="Times New Roman" w:eastAsia="MS Gothic" w:hAnsi="Times New Roman" w:cs="Times New Roman"/>
                <w:bCs/>
                <w:color w:val="000000"/>
              </w:rPr>
            </w:pPr>
            <w:r w:rsidRPr="00B657B3">
              <w:rPr>
                <w:rFonts w:ascii="Times New Roman" w:eastAsia="MS Gothic" w:hAnsi="Times New Roman" w:cs="Times New Roman"/>
                <w:bCs/>
                <w:color w:val="000000"/>
              </w:rPr>
              <w:t>More than 2 nurse interactions per hour (</w:t>
            </w:r>
            <w:r w:rsidR="00D134A3" w:rsidRPr="00B657B3">
              <w:rPr>
                <w:rFonts w:ascii="Times New Roman" w:eastAsia="MS Gothic" w:hAnsi="Times New Roman" w:cs="Times New Roman"/>
                <w:bCs/>
                <w:color w:val="000000"/>
              </w:rPr>
              <w:t>i.e.,</w:t>
            </w:r>
            <w:r w:rsidRPr="00B657B3">
              <w:rPr>
                <w:rFonts w:ascii="Times New Roman" w:eastAsia="MS Gothic" w:hAnsi="Times New Roman" w:cs="Times New Roman"/>
                <w:bCs/>
                <w:color w:val="000000"/>
              </w:rPr>
              <w:t xml:space="preserve"> multiple vitals, multiple EKGs)</w:t>
            </w:r>
          </w:p>
        </w:tc>
        <w:tc>
          <w:tcPr>
            <w:tcW w:w="7275" w:type="dxa"/>
          </w:tcPr>
          <w:p w14:paraId="70690991" w14:textId="77777777" w:rsidR="009212FD" w:rsidRPr="00B657B3" w:rsidRDefault="009212FD" w:rsidP="00AD083E">
            <w:pPr>
              <w:textAlignment w:val="baseline"/>
              <w:rPr>
                <w:rFonts w:ascii="Times New Roman" w:eastAsia="MS Gothic" w:hAnsi="Times New Roman" w:cs="Times New Roman"/>
                <w:bCs/>
                <w:color w:val="000000"/>
              </w:rPr>
            </w:pPr>
          </w:p>
        </w:tc>
      </w:tr>
      <w:tr w:rsidR="009212FD" w:rsidRPr="00B657B3" w14:paraId="65EECEB5" w14:textId="77777777" w:rsidTr="2B2852BF">
        <w:trPr>
          <w:trHeight w:val="20"/>
        </w:trPr>
        <w:tc>
          <w:tcPr>
            <w:tcW w:w="264" w:type="dxa"/>
          </w:tcPr>
          <w:p w14:paraId="23E9C809" w14:textId="77777777" w:rsidR="009212FD" w:rsidRPr="00B657B3" w:rsidRDefault="009212FD" w:rsidP="00AD083E">
            <w:pPr>
              <w:rPr>
                <w:rFonts w:ascii="Times New Roman" w:hAnsi="Times New Roman" w:cs="Times New Roman"/>
              </w:rPr>
            </w:pPr>
          </w:p>
        </w:tc>
        <w:tc>
          <w:tcPr>
            <w:tcW w:w="3412" w:type="dxa"/>
          </w:tcPr>
          <w:p w14:paraId="5AABCB72" w14:textId="77777777" w:rsidR="009212FD" w:rsidRPr="00B657B3" w:rsidRDefault="009212FD" w:rsidP="00AD083E">
            <w:pPr>
              <w:textAlignment w:val="baseline"/>
              <w:rPr>
                <w:rFonts w:ascii="Times New Roman" w:eastAsia="MS Gothic" w:hAnsi="Times New Roman" w:cs="Times New Roman"/>
                <w:bCs/>
                <w:color w:val="000000"/>
              </w:rPr>
            </w:pPr>
            <w:r w:rsidRPr="00B657B3">
              <w:rPr>
                <w:rFonts w:ascii="Times New Roman" w:eastAsia="MS Gothic" w:hAnsi="Times New Roman" w:cs="Times New Roman"/>
                <w:bCs/>
                <w:color w:val="000000"/>
              </w:rPr>
              <w:t>Ophthalmology exams</w:t>
            </w:r>
          </w:p>
        </w:tc>
        <w:tc>
          <w:tcPr>
            <w:tcW w:w="7275" w:type="dxa"/>
          </w:tcPr>
          <w:p w14:paraId="0BA8CDE0" w14:textId="77777777" w:rsidR="009212FD" w:rsidRPr="00B657B3" w:rsidRDefault="009212FD" w:rsidP="00AD083E">
            <w:pPr>
              <w:textAlignment w:val="baseline"/>
              <w:rPr>
                <w:rFonts w:ascii="Times New Roman" w:eastAsia="MS Gothic" w:hAnsi="Times New Roman" w:cs="Times New Roman"/>
                <w:bCs/>
                <w:color w:val="000000"/>
              </w:rPr>
            </w:pPr>
          </w:p>
        </w:tc>
      </w:tr>
      <w:tr w:rsidR="009212FD" w:rsidRPr="00B657B3" w14:paraId="523D4DC6" w14:textId="77777777" w:rsidTr="2B2852BF">
        <w:trPr>
          <w:trHeight w:val="20"/>
        </w:trPr>
        <w:tc>
          <w:tcPr>
            <w:tcW w:w="264" w:type="dxa"/>
          </w:tcPr>
          <w:p w14:paraId="157CE8C6" w14:textId="77777777" w:rsidR="009212FD" w:rsidRPr="00B657B3" w:rsidRDefault="009212FD" w:rsidP="00AD083E">
            <w:pPr>
              <w:rPr>
                <w:rFonts w:ascii="Times New Roman" w:hAnsi="Times New Roman" w:cs="Times New Roman"/>
              </w:rPr>
            </w:pPr>
          </w:p>
        </w:tc>
        <w:tc>
          <w:tcPr>
            <w:tcW w:w="3412" w:type="dxa"/>
          </w:tcPr>
          <w:p w14:paraId="73FAA06F" w14:textId="2F893EAF" w:rsidR="009212FD" w:rsidRPr="00B657B3" w:rsidRDefault="009212FD" w:rsidP="2B2852BF">
            <w:pPr>
              <w:textAlignment w:val="baseline"/>
              <w:rPr>
                <w:rFonts w:ascii="Times New Roman" w:eastAsia="MS Gothic" w:hAnsi="Times New Roman" w:cs="Times New Roman"/>
                <w:color w:val="000000"/>
              </w:rPr>
            </w:pPr>
            <w:r w:rsidRPr="2B2852BF">
              <w:rPr>
                <w:rFonts w:ascii="Times New Roman" w:hAnsi="Times New Roman" w:cs="Times New Roman"/>
              </w:rPr>
              <w:t>Trial has a cell therapy component (</w:t>
            </w:r>
            <w:r w:rsidR="00D134A3" w:rsidRPr="2B2852BF">
              <w:rPr>
                <w:rFonts w:ascii="Times New Roman" w:hAnsi="Times New Roman" w:cs="Times New Roman"/>
              </w:rPr>
              <w:t>e.g.,</w:t>
            </w:r>
            <w:r w:rsidRPr="2B2852BF">
              <w:rPr>
                <w:rFonts w:ascii="Times New Roman" w:hAnsi="Times New Roman" w:cs="Times New Roman"/>
              </w:rPr>
              <w:t xml:space="preserve"> CAR-T, BATs, lymphocyte infusion (TIL), Natural Killer cell therapy etc.)</w:t>
            </w:r>
          </w:p>
        </w:tc>
        <w:tc>
          <w:tcPr>
            <w:tcW w:w="7275" w:type="dxa"/>
          </w:tcPr>
          <w:p w14:paraId="70E9BE7A" w14:textId="77777777" w:rsidR="009212FD" w:rsidRPr="00B657B3" w:rsidRDefault="009212FD" w:rsidP="00AD083E">
            <w:pPr>
              <w:textAlignment w:val="baseline"/>
              <w:rPr>
                <w:rFonts w:ascii="Times New Roman" w:eastAsia="MS Gothic" w:hAnsi="Times New Roman" w:cs="Times New Roman"/>
                <w:bCs/>
                <w:color w:val="000000"/>
              </w:rPr>
            </w:pPr>
          </w:p>
        </w:tc>
      </w:tr>
      <w:tr w:rsidR="009212FD" w:rsidRPr="00B657B3" w14:paraId="53BD3A9C" w14:textId="77777777" w:rsidTr="2B2852BF">
        <w:trPr>
          <w:trHeight w:val="20"/>
        </w:trPr>
        <w:tc>
          <w:tcPr>
            <w:tcW w:w="264" w:type="dxa"/>
          </w:tcPr>
          <w:p w14:paraId="14DD7DB9" w14:textId="77777777" w:rsidR="009212FD" w:rsidRPr="00B657B3" w:rsidRDefault="009212FD" w:rsidP="00AD083E">
            <w:pPr>
              <w:rPr>
                <w:rFonts w:ascii="Times New Roman" w:hAnsi="Times New Roman" w:cs="Times New Roman"/>
              </w:rPr>
            </w:pPr>
          </w:p>
        </w:tc>
        <w:tc>
          <w:tcPr>
            <w:tcW w:w="3412" w:type="dxa"/>
          </w:tcPr>
          <w:p w14:paraId="102CDF0D" w14:textId="3F36887B" w:rsidR="009212FD" w:rsidRPr="00B657B3" w:rsidRDefault="009212FD" w:rsidP="2B2852BF">
            <w:pPr>
              <w:textAlignment w:val="baseline"/>
              <w:rPr>
                <w:rFonts w:ascii="Times New Roman" w:eastAsia="MS Gothic" w:hAnsi="Times New Roman" w:cs="Times New Roman"/>
                <w:color w:val="000000"/>
              </w:rPr>
            </w:pPr>
            <w:r w:rsidRPr="2B2852BF">
              <w:rPr>
                <w:rFonts w:ascii="Times New Roman" w:eastAsia="MS Gothic" w:hAnsi="Times New Roman" w:cs="Times New Roman"/>
                <w:color w:val="000000" w:themeColor="text1"/>
              </w:rPr>
              <w:t>IBC approval required (e.g.: cell therapy, live viral product)</w:t>
            </w:r>
          </w:p>
        </w:tc>
        <w:tc>
          <w:tcPr>
            <w:tcW w:w="7275" w:type="dxa"/>
          </w:tcPr>
          <w:p w14:paraId="2475BC15" w14:textId="77777777" w:rsidR="009212FD" w:rsidRPr="00B657B3" w:rsidRDefault="009212FD" w:rsidP="00AD083E">
            <w:pPr>
              <w:textAlignment w:val="baseline"/>
              <w:rPr>
                <w:rFonts w:ascii="Times New Roman" w:eastAsia="MS Gothic" w:hAnsi="Times New Roman" w:cs="Times New Roman"/>
                <w:bCs/>
                <w:color w:val="000000"/>
              </w:rPr>
            </w:pPr>
          </w:p>
        </w:tc>
      </w:tr>
      <w:tr w:rsidR="009212FD" w:rsidRPr="00B657B3" w14:paraId="3EDEE9A5" w14:textId="77777777" w:rsidTr="2B2852BF">
        <w:trPr>
          <w:trHeight w:val="20"/>
        </w:trPr>
        <w:tc>
          <w:tcPr>
            <w:tcW w:w="264" w:type="dxa"/>
          </w:tcPr>
          <w:p w14:paraId="1D7E495E" w14:textId="77777777" w:rsidR="009212FD" w:rsidRPr="00B657B3" w:rsidRDefault="009212FD" w:rsidP="00963A1E">
            <w:pPr>
              <w:rPr>
                <w:rFonts w:ascii="Times New Roman" w:hAnsi="Times New Roman" w:cs="Times New Roman"/>
              </w:rPr>
            </w:pPr>
          </w:p>
        </w:tc>
        <w:tc>
          <w:tcPr>
            <w:tcW w:w="3412" w:type="dxa"/>
          </w:tcPr>
          <w:p w14:paraId="10D154B2" w14:textId="77777777" w:rsidR="009212FD" w:rsidRPr="00B657B3" w:rsidRDefault="009212FD" w:rsidP="00963A1E">
            <w:pPr>
              <w:textAlignment w:val="baseline"/>
              <w:rPr>
                <w:rFonts w:ascii="Times New Roman" w:eastAsia="MS Gothic" w:hAnsi="Times New Roman" w:cs="Times New Roman"/>
                <w:bCs/>
                <w:color w:val="000000"/>
              </w:rPr>
            </w:pPr>
            <w:r w:rsidRPr="00B657B3">
              <w:rPr>
                <w:rFonts w:ascii="Times New Roman" w:eastAsia="MS Gothic" w:hAnsi="Times New Roman" w:cs="Times New Roman"/>
                <w:bCs/>
                <w:color w:val="000000"/>
              </w:rPr>
              <w:t>Treatment involves nuclear medicine</w:t>
            </w:r>
          </w:p>
        </w:tc>
        <w:tc>
          <w:tcPr>
            <w:tcW w:w="7275" w:type="dxa"/>
          </w:tcPr>
          <w:p w14:paraId="49AAF752" w14:textId="77777777" w:rsidR="009212FD" w:rsidRPr="00B657B3" w:rsidRDefault="009212FD" w:rsidP="00963A1E">
            <w:pPr>
              <w:textAlignment w:val="baseline"/>
              <w:rPr>
                <w:rFonts w:ascii="Times New Roman" w:eastAsia="MS Gothic" w:hAnsi="Times New Roman" w:cs="Times New Roman"/>
                <w:bCs/>
                <w:color w:val="000000"/>
              </w:rPr>
            </w:pPr>
          </w:p>
        </w:tc>
      </w:tr>
      <w:tr w:rsidR="009212FD" w:rsidRPr="00B657B3" w14:paraId="2AD68262" w14:textId="77777777" w:rsidTr="2B2852BF">
        <w:trPr>
          <w:trHeight w:val="20"/>
        </w:trPr>
        <w:tc>
          <w:tcPr>
            <w:tcW w:w="264" w:type="dxa"/>
          </w:tcPr>
          <w:p w14:paraId="08B62527" w14:textId="77777777" w:rsidR="009212FD" w:rsidRPr="00B657B3" w:rsidRDefault="009212FD" w:rsidP="00963A1E">
            <w:pPr>
              <w:rPr>
                <w:rFonts w:ascii="Times New Roman" w:hAnsi="Times New Roman" w:cs="Times New Roman"/>
              </w:rPr>
            </w:pPr>
          </w:p>
        </w:tc>
        <w:tc>
          <w:tcPr>
            <w:tcW w:w="3412" w:type="dxa"/>
          </w:tcPr>
          <w:p w14:paraId="4EBC0436" w14:textId="77777777" w:rsidR="009212FD" w:rsidRPr="00B657B3" w:rsidRDefault="009212FD" w:rsidP="00963A1E">
            <w:pPr>
              <w:textAlignment w:val="baseline"/>
              <w:rPr>
                <w:rFonts w:ascii="Times New Roman" w:eastAsia="MS Gothic" w:hAnsi="Times New Roman" w:cs="Times New Roman"/>
                <w:bCs/>
                <w:color w:val="000000"/>
              </w:rPr>
            </w:pPr>
            <w:r w:rsidRPr="00B657B3">
              <w:rPr>
                <w:rFonts w:ascii="Times New Roman" w:hAnsi="Times New Roman" w:cs="Times New Roman"/>
              </w:rPr>
              <w:t>Trial involves equipment/process that has never been used at UVA facilities before</w:t>
            </w:r>
          </w:p>
        </w:tc>
        <w:tc>
          <w:tcPr>
            <w:tcW w:w="7275" w:type="dxa"/>
          </w:tcPr>
          <w:p w14:paraId="1DFA6A8E" w14:textId="77777777" w:rsidR="009212FD" w:rsidRPr="00B657B3" w:rsidRDefault="009212FD" w:rsidP="00963A1E">
            <w:pPr>
              <w:textAlignment w:val="baseline"/>
              <w:rPr>
                <w:rFonts w:ascii="Times New Roman" w:eastAsia="MS Gothic" w:hAnsi="Times New Roman" w:cs="Times New Roman"/>
                <w:bCs/>
                <w:color w:val="000000"/>
              </w:rPr>
            </w:pPr>
          </w:p>
        </w:tc>
      </w:tr>
      <w:tr w:rsidR="009212FD" w:rsidRPr="00B657B3" w14:paraId="32742789" w14:textId="77777777" w:rsidTr="2B2852BF">
        <w:trPr>
          <w:trHeight w:val="20"/>
        </w:trPr>
        <w:tc>
          <w:tcPr>
            <w:tcW w:w="264" w:type="dxa"/>
          </w:tcPr>
          <w:p w14:paraId="0254B74E" w14:textId="77777777" w:rsidR="009212FD" w:rsidRPr="00B657B3" w:rsidRDefault="009212FD" w:rsidP="00963A1E">
            <w:pPr>
              <w:rPr>
                <w:rFonts w:ascii="Times New Roman" w:hAnsi="Times New Roman" w:cs="Times New Roman"/>
              </w:rPr>
            </w:pPr>
          </w:p>
        </w:tc>
        <w:tc>
          <w:tcPr>
            <w:tcW w:w="3412" w:type="dxa"/>
          </w:tcPr>
          <w:p w14:paraId="0708ECAD" w14:textId="77777777" w:rsidR="009212FD" w:rsidRPr="00B657B3" w:rsidRDefault="009212FD" w:rsidP="00075B66">
            <w:pPr>
              <w:textAlignment w:val="baseline"/>
              <w:rPr>
                <w:rFonts w:eastAsia="Times New Roman"/>
              </w:rPr>
            </w:pPr>
            <w:r w:rsidRPr="00B657B3">
              <w:rPr>
                <w:rFonts w:ascii="Times New Roman" w:hAnsi="Times New Roman" w:cs="Times New Roman"/>
                <w:bCs/>
              </w:rPr>
              <w:t xml:space="preserve">Trial involves </w:t>
            </w:r>
            <w:r w:rsidRPr="00B657B3">
              <w:rPr>
                <w:rFonts w:ascii="Times New Roman" w:eastAsia="Times New Roman" w:hAnsi="Times New Roman" w:cs="Times New Roman"/>
              </w:rPr>
              <w:t>commercially supplied drug unavailable on UVA formulary for inpatient administration</w:t>
            </w:r>
          </w:p>
          <w:p w14:paraId="7C6C6B4F" w14:textId="77777777" w:rsidR="009212FD" w:rsidRPr="00B657B3" w:rsidRDefault="009212FD" w:rsidP="00963A1E">
            <w:pPr>
              <w:textAlignment w:val="baseline"/>
              <w:rPr>
                <w:rFonts w:ascii="Times New Roman" w:hAnsi="Times New Roman" w:cs="Times New Roman"/>
              </w:rPr>
            </w:pPr>
          </w:p>
        </w:tc>
        <w:tc>
          <w:tcPr>
            <w:tcW w:w="7275" w:type="dxa"/>
          </w:tcPr>
          <w:p w14:paraId="665DAAF3" w14:textId="77777777" w:rsidR="009212FD" w:rsidRPr="00B657B3" w:rsidRDefault="009212FD" w:rsidP="00963A1E">
            <w:pPr>
              <w:textAlignment w:val="baseline"/>
              <w:rPr>
                <w:rFonts w:ascii="Times New Roman" w:eastAsia="MS Gothic" w:hAnsi="Times New Roman" w:cs="Times New Roman"/>
                <w:bCs/>
                <w:color w:val="000000"/>
              </w:rPr>
            </w:pPr>
          </w:p>
        </w:tc>
      </w:tr>
      <w:tr w:rsidR="009212FD" w:rsidRPr="000372CB" w14:paraId="396553FE" w14:textId="77777777" w:rsidTr="2B2852BF">
        <w:trPr>
          <w:trHeight w:val="1448"/>
        </w:trPr>
        <w:tc>
          <w:tcPr>
            <w:tcW w:w="10951" w:type="dxa"/>
            <w:gridSpan w:val="3"/>
          </w:tcPr>
          <w:p w14:paraId="2D1D84E4" w14:textId="77777777" w:rsidR="009212FD" w:rsidRPr="00E1337D" w:rsidRDefault="009212FD" w:rsidP="00CA759A">
            <w:pPr>
              <w:spacing w:before="40"/>
              <w:rPr>
                <w:rFonts w:ascii="Times New Roman" w:hAnsi="Times New Roman" w:cs="Times New Roman"/>
              </w:rPr>
            </w:pPr>
            <w:r w:rsidRPr="0051429B">
              <w:rPr>
                <w:rFonts w:ascii="Times New Roman" w:eastAsia="MS Gothic" w:hAnsi="Times New Roman" w:cs="Times New Roman"/>
                <w:bCs/>
                <w:color w:val="000000"/>
              </w:rPr>
              <w:t>Comments:</w:t>
            </w:r>
            <w:r w:rsidRPr="00E1337D">
              <w:rPr>
                <w:rFonts w:ascii="Times New Roman" w:hAnsi="Times New Roman" w:cs="Times New Roman"/>
              </w:rPr>
              <w:t xml:space="preserve"> What is the rationale behind doing this study? Why is it important to you? Why is it important to our patients? Please explain the relationship between this trial and any competing protocols. Please assign risk category below. Does the trial translate UVA science, and is there authorship potential for the research team?</w:t>
            </w:r>
          </w:p>
          <w:p w14:paraId="607FFBAA" w14:textId="77777777" w:rsidR="009212FD" w:rsidRPr="00B657B3" w:rsidRDefault="009212FD" w:rsidP="00963A1E"/>
          <w:p w14:paraId="28E6849F" w14:textId="77777777" w:rsidR="009212FD" w:rsidRPr="00B657B3" w:rsidRDefault="009212FD" w:rsidP="00963A1E"/>
          <w:p w14:paraId="2E7A95C3" w14:textId="77777777" w:rsidR="009212FD" w:rsidRPr="00B657B3" w:rsidRDefault="009212FD" w:rsidP="00963A1E"/>
          <w:p w14:paraId="2FD0370D" w14:textId="77777777" w:rsidR="009212FD" w:rsidRPr="00B657B3" w:rsidRDefault="009212FD" w:rsidP="00963A1E"/>
          <w:p w14:paraId="61DCC610" w14:textId="77777777" w:rsidR="009212FD" w:rsidRPr="00B657B3" w:rsidRDefault="009212FD" w:rsidP="00963A1E"/>
          <w:p w14:paraId="6DA73392" w14:textId="77777777" w:rsidR="009212FD" w:rsidRPr="00B657B3" w:rsidRDefault="009212FD" w:rsidP="00963A1E"/>
          <w:p w14:paraId="42724720" w14:textId="77777777" w:rsidR="009212FD" w:rsidRPr="00B657B3" w:rsidRDefault="009212FD" w:rsidP="00963A1E"/>
          <w:p w14:paraId="351F5D6F" w14:textId="77777777" w:rsidR="009212FD" w:rsidRPr="00B657B3" w:rsidRDefault="009212FD" w:rsidP="00963A1E"/>
          <w:p w14:paraId="6927DD65" w14:textId="1BAC7690" w:rsidR="009212FD" w:rsidRPr="00ED13E3" w:rsidRDefault="009212FD" w:rsidP="00963A1E">
            <w:pPr>
              <w:textAlignment w:val="baseline"/>
              <w:rPr>
                <w:rFonts w:ascii="Times New Roman" w:eastAsia="MS Gothic" w:hAnsi="Times New Roman" w:cs="Times New Roman"/>
                <w:bCs/>
                <w:color w:val="000000"/>
              </w:rPr>
            </w:pPr>
          </w:p>
        </w:tc>
      </w:tr>
    </w:tbl>
    <w:p w14:paraId="7F540B1D" w14:textId="7BC2166A" w:rsidR="00EB31CD" w:rsidRDefault="00EB31CD" w:rsidP="00DA596A"/>
    <w:tbl>
      <w:tblPr>
        <w:tblStyle w:val="TableGrid"/>
        <w:tblW w:w="11065" w:type="dxa"/>
        <w:tblLook w:val="04A0" w:firstRow="1" w:lastRow="0" w:firstColumn="1" w:lastColumn="0" w:noHBand="0" w:noVBand="1"/>
      </w:tblPr>
      <w:tblGrid>
        <w:gridCol w:w="11065"/>
      </w:tblGrid>
      <w:tr w:rsidR="00C832A8" w14:paraId="3BCA3406" w14:textId="77777777" w:rsidTr="00E1337D">
        <w:tc>
          <w:tcPr>
            <w:tcW w:w="11065" w:type="dxa"/>
          </w:tcPr>
          <w:p w14:paraId="17D6FC2F" w14:textId="2EC7F0CF" w:rsidR="00C832A8" w:rsidRPr="00E1337D" w:rsidRDefault="00C832A8" w:rsidP="00E1337D">
            <w:pPr>
              <w:spacing w:before="40"/>
              <w:rPr>
                <w:rFonts w:ascii="Times New Roman" w:hAnsi="Times New Roman" w:cs="Times New Roman"/>
              </w:rPr>
            </w:pPr>
            <w:r w:rsidRPr="00E1337D">
              <w:rPr>
                <w:rFonts w:ascii="Times New Roman" w:hAnsi="Times New Roman" w:cs="Times New Roman"/>
                <w:b/>
                <w:bCs/>
              </w:rPr>
              <w:t>Is this an interventional trial?</w:t>
            </w:r>
            <w:r w:rsidRPr="00E1337D">
              <w:rPr>
                <w:rFonts w:ascii="Times New Roman" w:hAnsi="Times New Roman" w:cs="Times New Roman"/>
              </w:rPr>
              <w:t xml:space="preserve"> Per N</w:t>
            </w:r>
            <w:r w:rsidR="0051429B">
              <w:rPr>
                <w:rFonts w:ascii="Times New Roman" w:hAnsi="Times New Roman" w:cs="Times New Roman"/>
              </w:rPr>
              <w:t>IH</w:t>
            </w:r>
            <w:r w:rsidRPr="00E1337D">
              <w:rPr>
                <w:rFonts w:ascii="Times New Roman" w:hAnsi="Times New Roman" w:cs="Times New Roman"/>
              </w:rPr>
              <w:t>, an intervention is defined as a manipulation of the subject or subject's environment for the purpose of modifying one or more health-related biomedical or behavioral processes and/or endpoints. Examples include: drugs/small molecules/compounds; biologics; devices; procedures (e.g., surgical techniques); delivery systems (e.g., telemedicine, face-to-face interviews); strategies to change health-related behavior (e.g., diet, cognitive therapy, exercise, development of new habits); treatment strategies; prevention strategies; and, diagnostic strategies.</w:t>
            </w:r>
          </w:p>
          <w:p w14:paraId="2D954CA6" w14:textId="77777777" w:rsidR="00C832A8" w:rsidRPr="00E1337D" w:rsidRDefault="00C832A8" w:rsidP="00C832A8">
            <w:pPr>
              <w:rPr>
                <w:rFonts w:ascii="Times New Roman" w:hAnsi="Times New Roman" w:cs="Times New Roman"/>
              </w:rPr>
            </w:pPr>
          </w:p>
          <w:p w14:paraId="53AA5146" w14:textId="077F3118" w:rsidR="00C832A8" w:rsidRPr="0051429B" w:rsidRDefault="00C83841" w:rsidP="00C832A8">
            <w:pPr>
              <w:ind w:left="360"/>
              <w:textAlignment w:val="baseline"/>
              <w:rPr>
                <w:rFonts w:ascii="Times New Roman" w:eastAsia="MS Gothic" w:hAnsi="Times New Roman" w:cs="Times New Roman"/>
                <w:bCs/>
                <w:color w:val="000000"/>
              </w:rPr>
            </w:pPr>
            <w:sdt>
              <w:sdtPr>
                <w:rPr>
                  <w:rFonts w:ascii="Times New Roman" w:hAnsi="Times New Roman" w:cs="Times New Roman"/>
                </w:rPr>
                <w:id w:val="1384288104"/>
                <w15:appearance w15:val="hidden"/>
                <w14:checkbox>
                  <w14:checked w14:val="0"/>
                  <w14:checkedState w14:val="2612" w14:font="MS Gothic"/>
                  <w14:uncheckedState w14:val="2610" w14:font="MS Gothic"/>
                </w14:checkbox>
              </w:sdtPr>
              <w:sdtEndPr/>
              <w:sdtContent>
                <w:r w:rsidR="00F841BB">
                  <w:rPr>
                    <w:rFonts w:ascii="MS Gothic" w:eastAsia="MS Gothic" w:hAnsi="MS Gothic" w:cs="Times New Roman" w:hint="eastAsia"/>
                  </w:rPr>
                  <w:t>☐</w:t>
                </w:r>
              </w:sdtContent>
            </w:sdt>
            <w:r w:rsidR="00C832A8" w:rsidRPr="0051429B">
              <w:rPr>
                <w:rFonts w:ascii="Times New Roman" w:eastAsia="MS Gothic" w:hAnsi="Times New Roman" w:cs="Times New Roman"/>
                <w:bCs/>
                <w:color w:val="000000"/>
              </w:rPr>
              <w:t xml:space="preserve"> Yes    </w:t>
            </w:r>
            <w:sdt>
              <w:sdtPr>
                <w:rPr>
                  <w:rFonts w:ascii="Times New Roman" w:hAnsi="Times New Roman" w:cs="Times New Roman"/>
                </w:rPr>
                <w:id w:val="-1888173430"/>
                <w15:appearance w15:val="hidden"/>
                <w14:checkbox>
                  <w14:checked w14:val="0"/>
                  <w14:checkedState w14:val="2612" w14:font="MS Gothic"/>
                  <w14:uncheckedState w14:val="2610" w14:font="MS Gothic"/>
                </w14:checkbox>
              </w:sdtPr>
              <w:sdtEndPr/>
              <w:sdtContent>
                <w:r w:rsidR="00F841BB">
                  <w:rPr>
                    <w:rFonts w:ascii="MS Gothic" w:eastAsia="MS Gothic" w:hAnsi="MS Gothic" w:cs="Times New Roman" w:hint="eastAsia"/>
                  </w:rPr>
                  <w:t>☐</w:t>
                </w:r>
              </w:sdtContent>
            </w:sdt>
            <w:r w:rsidR="00C832A8" w:rsidRPr="0051429B">
              <w:rPr>
                <w:rFonts w:ascii="Times New Roman" w:eastAsia="MS Gothic" w:hAnsi="Times New Roman" w:cs="Times New Roman"/>
                <w:bCs/>
                <w:color w:val="000000"/>
              </w:rPr>
              <w:t xml:space="preserve"> No </w:t>
            </w:r>
          </w:p>
          <w:p w14:paraId="418BAE84" w14:textId="77777777" w:rsidR="00C832A8" w:rsidRPr="00E1337D" w:rsidRDefault="00C832A8" w:rsidP="00DA596A">
            <w:pPr>
              <w:rPr>
                <w:rFonts w:ascii="Times New Roman" w:hAnsi="Times New Roman" w:cs="Times New Roman"/>
              </w:rPr>
            </w:pPr>
          </w:p>
          <w:p w14:paraId="2B729F82" w14:textId="77777777" w:rsidR="00C832A8" w:rsidRPr="00E1337D" w:rsidRDefault="00C832A8" w:rsidP="00C832A8">
            <w:pPr>
              <w:rPr>
                <w:rFonts w:ascii="Times New Roman" w:hAnsi="Times New Roman" w:cs="Times New Roman"/>
                <w:b/>
              </w:rPr>
            </w:pPr>
          </w:p>
          <w:p w14:paraId="26B2C6A3" w14:textId="00ED5215" w:rsidR="00C832A8" w:rsidRPr="00E1337D" w:rsidRDefault="00C832A8" w:rsidP="00C832A8">
            <w:pPr>
              <w:rPr>
                <w:rFonts w:ascii="Times New Roman" w:hAnsi="Times New Roman" w:cs="Times New Roman"/>
                <w:b/>
              </w:rPr>
            </w:pPr>
            <w:r w:rsidRPr="00E1337D">
              <w:rPr>
                <w:rFonts w:ascii="Times New Roman" w:hAnsi="Times New Roman" w:cs="Times New Roman"/>
                <w:b/>
              </w:rPr>
              <w:t>Risk Category:</w:t>
            </w:r>
          </w:p>
          <w:p w14:paraId="337B1609" w14:textId="77777777" w:rsidR="00C832A8" w:rsidRPr="00E1337D" w:rsidRDefault="00C832A8" w:rsidP="00C832A8">
            <w:pPr>
              <w:rPr>
                <w:rFonts w:ascii="Times New Roman" w:hAnsi="Times New Roman" w:cs="Times New Roman"/>
                <w:b/>
              </w:rPr>
            </w:pPr>
            <w:r w:rsidRPr="00E1337D">
              <w:rPr>
                <w:rFonts w:ascii="Times New Roman" w:hAnsi="Times New Roman" w:cs="Times New Roman"/>
                <w:b/>
              </w:rPr>
              <w:t xml:space="preserve"> </w:t>
            </w:r>
          </w:p>
          <w:p w14:paraId="1409214D" w14:textId="77777777" w:rsidR="00C832A8" w:rsidRPr="00E1337D" w:rsidRDefault="00C832A8" w:rsidP="00C832A8">
            <w:pPr>
              <w:ind w:left="360" w:hanging="360"/>
              <w:rPr>
                <w:rFonts w:ascii="Times New Roman" w:hAnsi="Times New Roman" w:cs="Times New Roman"/>
              </w:rPr>
            </w:pPr>
            <w:r w:rsidRPr="00E1337D">
              <w:rPr>
                <w:rFonts w:ascii="Times New Roman" w:hAnsi="Times New Roman" w:cs="Times New Roman"/>
              </w:rPr>
              <w:fldChar w:fldCharType="begin">
                <w:ffData>
                  <w:name w:val="Check1"/>
                  <w:enabled/>
                  <w:calcOnExit w:val="0"/>
                  <w:checkBox>
                    <w:sizeAuto/>
                    <w:default w:val="0"/>
                  </w:checkBox>
                </w:ffData>
              </w:fldChar>
            </w:r>
            <w:r w:rsidRPr="00E1337D">
              <w:rPr>
                <w:rFonts w:ascii="Times New Roman" w:hAnsi="Times New Roman" w:cs="Times New Roman"/>
              </w:rPr>
              <w:instrText xml:space="preserve"> FORMCHECKBOX </w:instrText>
            </w:r>
            <w:r w:rsidR="00C83841">
              <w:rPr>
                <w:rFonts w:ascii="Times New Roman" w:hAnsi="Times New Roman" w:cs="Times New Roman"/>
              </w:rPr>
            </w:r>
            <w:r w:rsidR="00C83841">
              <w:rPr>
                <w:rFonts w:ascii="Times New Roman" w:hAnsi="Times New Roman" w:cs="Times New Roman"/>
              </w:rPr>
              <w:fldChar w:fldCharType="separate"/>
            </w:r>
            <w:r w:rsidRPr="00E1337D">
              <w:rPr>
                <w:rFonts w:ascii="Times New Roman" w:hAnsi="Times New Roman" w:cs="Times New Roman"/>
              </w:rPr>
              <w:fldChar w:fldCharType="end"/>
            </w:r>
            <w:r w:rsidRPr="00E1337D">
              <w:rPr>
                <w:rFonts w:ascii="Times New Roman" w:hAnsi="Times New Roman" w:cs="Times New Roman"/>
              </w:rPr>
              <w:t xml:space="preserve"> </w:t>
            </w:r>
            <w:r w:rsidRPr="00E1337D">
              <w:rPr>
                <w:rFonts w:ascii="Times New Roman" w:hAnsi="Times New Roman" w:cs="Times New Roman"/>
                <w:b/>
              </w:rPr>
              <w:t xml:space="preserve">High risk: </w:t>
            </w:r>
            <w:r w:rsidRPr="00E1337D">
              <w:rPr>
                <w:rFonts w:ascii="Times New Roman" w:hAnsi="Times New Roman" w:cs="Times New Roman"/>
              </w:rPr>
              <w:t>sponsor-investigator INDs (regardless of phase), Phase 1 studies, gene therapy trials, and any other types of trials designated by NIH as high risk</w:t>
            </w:r>
          </w:p>
          <w:p w14:paraId="3D4F4C22" w14:textId="77777777" w:rsidR="00C832A8" w:rsidRPr="00E1337D" w:rsidRDefault="00C832A8" w:rsidP="00C832A8">
            <w:pPr>
              <w:rPr>
                <w:rFonts w:ascii="Times New Roman" w:hAnsi="Times New Roman" w:cs="Times New Roman"/>
              </w:rPr>
            </w:pPr>
            <w:r w:rsidRPr="00E1337D">
              <w:rPr>
                <w:rFonts w:ascii="Times New Roman" w:hAnsi="Times New Roman" w:cs="Times New Roman"/>
              </w:rPr>
              <w:t xml:space="preserve"> </w:t>
            </w:r>
          </w:p>
          <w:p w14:paraId="262880EE" w14:textId="77777777" w:rsidR="00C832A8" w:rsidRPr="00E1337D" w:rsidRDefault="00C832A8" w:rsidP="00C832A8">
            <w:pPr>
              <w:ind w:left="360" w:hanging="360"/>
              <w:rPr>
                <w:rFonts w:ascii="Times New Roman" w:hAnsi="Times New Roman" w:cs="Times New Roman"/>
              </w:rPr>
            </w:pPr>
            <w:r w:rsidRPr="00E1337D">
              <w:rPr>
                <w:rFonts w:ascii="Times New Roman" w:hAnsi="Times New Roman" w:cs="Times New Roman"/>
              </w:rPr>
              <w:fldChar w:fldCharType="begin">
                <w:ffData>
                  <w:name w:val="Check1"/>
                  <w:enabled/>
                  <w:calcOnExit w:val="0"/>
                  <w:checkBox>
                    <w:sizeAuto/>
                    <w:default w:val="0"/>
                  </w:checkBox>
                </w:ffData>
              </w:fldChar>
            </w:r>
            <w:r w:rsidRPr="00E1337D">
              <w:rPr>
                <w:rFonts w:ascii="Times New Roman" w:hAnsi="Times New Roman" w:cs="Times New Roman"/>
              </w:rPr>
              <w:instrText xml:space="preserve"> FORMCHECKBOX </w:instrText>
            </w:r>
            <w:r w:rsidR="00C83841">
              <w:rPr>
                <w:rFonts w:ascii="Times New Roman" w:hAnsi="Times New Roman" w:cs="Times New Roman"/>
              </w:rPr>
            </w:r>
            <w:r w:rsidR="00C83841">
              <w:rPr>
                <w:rFonts w:ascii="Times New Roman" w:hAnsi="Times New Roman" w:cs="Times New Roman"/>
              </w:rPr>
              <w:fldChar w:fldCharType="separate"/>
            </w:r>
            <w:r w:rsidRPr="00E1337D">
              <w:rPr>
                <w:rFonts w:ascii="Times New Roman" w:hAnsi="Times New Roman" w:cs="Times New Roman"/>
              </w:rPr>
              <w:fldChar w:fldCharType="end"/>
            </w:r>
            <w:r w:rsidRPr="00E1337D">
              <w:rPr>
                <w:rFonts w:ascii="Times New Roman" w:hAnsi="Times New Roman" w:cs="Times New Roman"/>
              </w:rPr>
              <w:t xml:space="preserve"> </w:t>
            </w:r>
            <w:r w:rsidRPr="00E1337D">
              <w:rPr>
                <w:rFonts w:ascii="Times New Roman" w:hAnsi="Times New Roman" w:cs="Times New Roman"/>
                <w:b/>
              </w:rPr>
              <w:t xml:space="preserve">Medium risk: </w:t>
            </w:r>
            <w:r w:rsidRPr="00E1337D">
              <w:rPr>
                <w:rFonts w:ascii="Times New Roman" w:hAnsi="Times New Roman" w:cs="Times New Roman"/>
              </w:rPr>
              <w:t xml:space="preserve">all other therapeutic intervention (such as drugs, biologics or devices) trials not designated by NIH, PRC or IRB as high risk (typically Phase II and Phase III trials) </w:t>
            </w:r>
          </w:p>
          <w:p w14:paraId="7AE6F65C" w14:textId="77777777" w:rsidR="00C832A8" w:rsidRPr="00E1337D" w:rsidRDefault="00C832A8" w:rsidP="00C832A8">
            <w:pPr>
              <w:rPr>
                <w:rFonts w:ascii="Times New Roman" w:hAnsi="Times New Roman" w:cs="Times New Roman"/>
              </w:rPr>
            </w:pPr>
          </w:p>
          <w:p w14:paraId="098627B4" w14:textId="541DD55C" w:rsidR="00C832A8" w:rsidRPr="00E1337D" w:rsidRDefault="00C832A8" w:rsidP="00C832A8">
            <w:pPr>
              <w:ind w:left="360" w:hanging="360"/>
              <w:rPr>
                <w:rFonts w:ascii="Times New Roman" w:hAnsi="Times New Roman" w:cs="Times New Roman"/>
              </w:rPr>
            </w:pPr>
            <w:r w:rsidRPr="00E1337D">
              <w:rPr>
                <w:rFonts w:ascii="Times New Roman" w:hAnsi="Times New Roman" w:cs="Times New Roman"/>
              </w:rPr>
              <w:fldChar w:fldCharType="begin">
                <w:ffData>
                  <w:name w:val="Check1"/>
                  <w:enabled/>
                  <w:calcOnExit w:val="0"/>
                  <w:checkBox>
                    <w:sizeAuto/>
                    <w:default w:val="0"/>
                  </w:checkBox>
                </w:ffData>
              </w:fldChar>
            </w:r>
            <w:r w:rsidRPr="00E1337D">
              <w:rPr>
                <w:rFonts w:ascii="Times New Roman" w:hAnsi="Times New Roman" w:cs="Times New Roman"/>
              </w:rPr>
              <w:instrText xml:space="preserve"> FORMCHECKBOX </w:instrText>
            </w:r>
            <w:r w:rsidR="00C83841">
              <w:rPr>
                <w:rFonts w:ascii="Times New Roman" w:hAnsi="Times New Roman" w:cs="Times New Roman"/>
              </w:rPr>
            </w:r>
            <w:r w:rsidR="00C83841">
              <w:rPr>
                <w:rFonts w:ascii="Times New Roman" w:hAnsi="Times New Roman" w:cs="Times New Roman"/>
              </w:rPr>
              <w:fldChar w:fldCharType="separate"/>
            </w:r>
            <w:r w:rsidRPr="00E1337D">
              <w:rPr>
                <w:rFonts w:ascii="Times New Roman" w:hAnsi="Times New Roman" w:cs="Times New Roman"/>
              </w:rPr>
              <w:fldChar w:fldCharType="end"/>
            </w:r>
            <w:r w:rsidRPr="00E1337D">
              <w:rPr>
                <w:rFonts w:ascii="Times New Roman" w:hAnsi="Times New Roman" w:cs="Times New Roman"/>
              </w:rPr>
              <w:t xml:space="preserve"> </w:t>
            </w:r>
            <w:r w:rsidRPr="00E1337D">
              <w:rPr>
                <w:rFonts w:ascii="Times New Roman" w:hAnsi="Times New Roman" w:cs="Times New Roman"/>
                <w:b/>
              </w:rPr>
              <w:t>Low risk</w:t>
            </w:r>
            <w:r w:rsidRPr="00E1337D">
              <w:rPr>
                <w:rFonts w:ascii="Times New Roman" w:hAnsi="Times New Roman" w:cs="Times New Roman"/>
              </w:rPr>
              <w:t>: non-therapeutic intervention trials (examples include trials assessing a new diagnostic approach (e.g., testing a new screening method), behavioral studies seeking to improve or modify health outcomes (e.g., exercise modification to improve survival or quality of life), or nutritional and imaging trials), and non-interventional studies collecting additional blood or tissue samples outside of standard of care procedures.</w:t>
            </w:r>
          </w:p>
          <w:p w14:paraId="7AADD6AA" w14:textId="77777777" w:rsidR="00C832A8" w:rsidRPr="00E1337D" w:rsidRDefault="00C832A8" w:rsidP="00C832A8">
            <w:pPr>
              <w:rPr>
                <w:rFonts w:ascii="Times New Roman" w:hAnsi="Times New Roman" w:cs="Times New Roman"/>
              </w:rPr>
            </w:pPr>
          </w:p>
          <w:p w14:paraId="505A85C2" w14:textId="1EA98ABA" w:rsidR="00C832A8" w:rsidRDefault="00C832A8" w:rsidP="00E1337D">
            <w:pPr>
              <w:spacing w:after="60"/>
              <w:ind w:left="342" w:hanging="342"/>
            </w:pPr>
            <w:r w:rsidRPr="00E1337D">
              <w:rPr>
                <w:rFonts w:ascii="Times New Roman" w:hAnsi="Times New Roman" w:cs="Times New Roman"/>
              </w:rPr>
              <w:fldChar w:fldCharType="begin">
                <w:ffData>
                  <w:name w:val="Check1"/>
                  <w:enabled/>
                  <w:calcOnExit w:val="0"/>
                  <w:checkBox>
                    <w:sizeAuto/>
                    <w:default w:val="0"/>
                  </w:checkBox>
                </w:ffData>
              </w:fldChar>
            </w:r>
            <w:r w:rsidRPr="00E1337D">
              <w:rPr>
                <w:rFonts w:ascii="Times New Roman" w:hAnsi="Times New Roman" w:cs="Times New Roman"/>
              </w:rPr>
              <w:instrText xml:space="preserve"> FORMCHECKBOX </w:instrText>
            </w:r>
            <w:r w:rsidR="00C83841">
              <w:rPr>
                <w:rFonts w:ascii="Times New Roman" w:hAnsi="Times New Roman" w:cs="Times New Roman"/>
              </w:rPr>
            </w:r>
            <w:r w:rsidR="00C83841">
              <w:rPr>
                <w:rFonts w:ascii="Times New Roman" w:hAnsi="Times New Roman" w:cs="Times New Roman"/>
              </w:rPr>
              <w:fldChar w:fldCharType="separate"/>
            </w:r>
            <w:r w:rsidRPr="00E1337D">
              <w:rPr>
                <w:rFonts w:ascii="Times New Roman" w:hAnsi="Times New Roman" w:cs="Times New Roman"/>
              </w:rPr>
              <w:fldChar w:fldCharType="end"/>
            </w:r>
            <w:r w:rsidRPr="00E1337D">
              <w:rPr>
                <w:rFonts w:ascii="Times New Roman" w:hAnsi="Times New Roman" w:cs="Times New Roman"/>
              </w:rPr>
              <w:t xml:space="preserve"> </w:t>
            </w:r>
            <w:r w:rsidRPr="00E1337D">
              <w:rPr>
                <w:rFonts w:ascii="Times New Roman" w:hAnsi="Times New Roman" w:cs="Times New Roman"/>
                <w:b/>
              </w:rPr>
              <w:t>Exempt</w:t>
            </w:r>
            <w:r w:rsidRPr="00E1337D">
              <w:rPr>
                <w:rFonts w:ascii="Times New Roman" w:hAnsi="Times New Roman" w:cs="Times New Roman"/>
              </w:rPr>
              <w:t>: non-intervention trials are exempt from providing a monitoring plan (such as epidemiology research, survey, or functional assessment). Intervention trials may not be classified as exempt.</w:t>
            </w:r>
          </w:p>
        </w:tc>
      </w:tr>
    </w:tbl>
    <w:p w14:paraId="5FE2D578" w14:textId="77777777" w:rsidR="00C832A8" w:rsidRDefault="00C832A8" w:rsidP="00DA596A"/>
    <w:sectPr w:rsidR="00C832A8" w:rsidSect="00AD083E">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D0D1" w14:textId="77777777" w:rsidR="00921F3B" w:rsidRDefault="00921F3B" w:rsidP="00FF5947">
      <w:pPr>
        <w:spacing w:after="0" w:line="240" w:lineRule="auto"/>
      </w:pPr>
      <w:r>
        <w:separator/>
      </w:r>
    </w:p>
  </w:endnote>
  <w:endnote w:type="continuationSeparator" w:id="0">
    <w:p w14:paraId="7ACA6DA3" w14:textId="77777777" w:rsidR="00921F3B" w:rsidRDefault="00921F3B" w:rsidP="00FF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526259"/>
      <w:docPartObj>
        <w:docPartGallery w:val="Page Numbers (Bottom of Page)"/>
        <w:docPartUnique/>
      </w:docPartObj>
    </w:sdtPr>
    <w:sdtEndPr>
      <w:rPr>
        <w:noProof/>
      </w:rPr>
    </w:sdtEndPr>
    <w:sdtContent>
      <w:p w14:paraId="06204D5D" w14:textId="77777777" w:rsidR="00FF5947" w:rsidRDefault="00FF5947">
        <w:pPr>
          <w:pStyle w:val="Footer"/>
          <w:jc w:val="right"/>
        </w:pPr>
        <w:r>
          <w:fldChar w:fldCharType="begin"/>
        </w:r>
        <w:r>
          <w:instrText xml:space="preserve"> PAGE   \* MERGEFORMAT </w:instrText>
        </w:r>
        <w:r>
          <w:fldChar w:fldCharType="separate"/>
        </w:r>
        <w:r w:rsidR="00A626FD">
          <w:rPr>
            <w:noProof/>
          </w:rPr>
          <w:t>5</w:t>
        </w:r>
        <w:r>
          <w:rPr>
            <w:noProof/>
          </w:rPr>
          <w:fldChar w:fldCharType="end"/>
        </w:r>
      </w:p>
    </w:sdtContent>
  </w:sdt>
  <w:p w14:paraId="20449BD0" w14:textId="332A8D40" w:rsidR="00FF5947" w:rsidRDefault="44789AF6">
    <w:pPr>
      <w:pStyle w:val="Footer"/>
    </w:pPr>
    <w:r>
      <w:t>Version 8: 1/</w:t>
    </w:r>
    <w:r w:rsidR="00C83841">
      <w:t>31</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618D" w14:textId="77777777" w:rsidR="00921F3B" w:rsidRDefault="00921F3B" w:rsidP="00FF5947">
      <w:pPr>
        <w:spacing w:after="0" w:line="240" w:lineRule="auto"/>
      </w:pPr>
      <w:r>
        <w:separator/>
      </w:r>
    </w:p>
  </w:footnote>
  <w:footnote w:type="continuationSeparator" w:id="0">
    <w:p w14:paraId="6F43E8AF" w14:textId="77777777" w:rsidR="00921F3B" w:rsidRDefault="00921F3B" w:rsidP="00FF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12F7" w14:textId="77777777" w:rsidR="00193688" w:rsidRDefault="00193688">
    <w:pPr>
      <w:pStyle w:val="Header"/>
    </w:pPr>
    <w:r>
      <w:t>Feasibility Discussion Date:</w:t>
    </w:r>
    <w:r w:rsidR="00AC39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D71"/>
    <w:multiLevelType w:val="hybridMultilevel"/>
    <w:tmpl w:val="70142036"/>
    <w:lvl w:ilvl="0" w:tplc="E6C46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5464E"/>
    <w:multiLevelType w:val="hybridMultilevel"/>
    <w:tmpl w:val="9DEE1972"/>
    <w:lvl w:ilvl="0" w:tplc="3C8EA32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D44E0"/>
    <w:multiLevelType w:val="hybridMultilevel"/>
    <w:tmpl w:val="BF6AE888"/>
    <w:lvl w:ilvl="0" w:tplc="E6C46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5223F"/>
    <w:multiLevelType w:val="hybridMultilevel"/>
    <w:tmpl w:val="8F3ED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03851"/>
    <w:multiLevelType w:val="hybridMultilevel"/>
    <w:tmpl w:val="982A06CA"/>
    <w:lvl w:ilvl="0" w:tplc="E6C46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548E4"/>
    <w:multiLevelType w:val="hybridMultilevel"/>
    <w:tmpl w:val="3336E52E"/>
    <w:lvl w:ilvl="0" w:tplc="E6C46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64E2C"/>
    <w:multiLevelType w:val="hybridMultilevel"/>
    <w:tmpl w:val="66B49B60"/>
    <w:lvl w:ilvl="0" w:tplc="E6C46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B4583"/>
    <w:multiLevelType w:val="hybridMultilevel"/>
    <w:tmpl w:val="1C929566"/>
    <w:lvl w:ilvl="0" w:tplc="0306472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B74A8"/>
    <w:multiLevelType w:val="hybridMultilevel"/>
    <w:tmpl w:val="450C30A0"/>
    <w:lvl w:ilvl="0" w:tplc="6060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107F6"/>
    <w:multiLevelType w:val="hybridMultilevel"/>
    <w:tmpl w:val="CC149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26038D"/>
    <w:multiLevelType w:val="hybridMultilevel"/>
    <w:tmpl w:val="B1745CF8"/>
    <w:lvl w:ilvl="0" w:tplc="E6C46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60E8E"/>
    <w:multiLevelType w:val="hybridMultilevel"/>
    <w:tmpl w:val="01E618B6"/>
    <w:lvl w:ilvl="0" w:tplc="E6C46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47973"/>
    <w:multiLevelType w:val="hybridMultilevel"/>
    <w:tmpl w:val="ED0A3D00"/>
    <w:lvl w:ilvl="0" w:tplc="E6C46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84CD9"/>
    <w:multiLevelType w:val="hybridMultilevel"/>
    <w:tmpl w:val="BE4CDD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F3AAD"/>
    <w:multiLevelType w:val="hybridMultilevel"/>
    <w:tmpl w:val="214E218E"/>
    <w:lvl w:ilvl="0" w:tplc="1E34F65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9743C"/>
    <w:multiLevelType w:val="hybridMultilevel"/>
    <w:tmpl w:val="B3DA3356"/>
    <w:lvl w:ilvl="0" w:tplc="D4487AE2">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5660D5"/>
    <w:multiLevelType w:val="hybridMultilevel"/>
    <w:tmpl w:val="22BE57B2"/>
    <w:lvl w:ilvl="0" w:tplc="E6C46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16"/>
  </w:num>
  <w:num w:numId="5">
    <w:abstractNumId w:val="2"/>
  </w:num>
  <w:num w:numId="6">
    <w:abstractNumId w:val="4"/>
  </w:num>
  <w:num w:numId="7">
    <w:abstractNumId w:val="11"/>
  </w:num>
  <w:num w:numId="8">
    <w:abstractNumId w:val="5"/>
  </w:num>
  <w:num w:numId="9">
    <w:abstractNumId w:val="12"/>
  </w:num>
  <w:num w:numId="10">
    <w:abstractNumId w:val="3"/>
  </w:num>
  <w:num w:numId="11">
    <w:abstractNumId w:val="8"/>
  </w:num>
  <w:num w:numId="12">
    <w:abstractNumId w:val="1"/>
  </w:num>
  <w:num w:numId="13">
    <w:abstractNumId w:val="15"/>
  </w:num>
  <w:num w:numId="14">
    <w:abstractNumId w:val="14"/>
  </w:num>
  <w:num w:numId="15">
    <w:abstractNumId w:val="1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D6"/>
    <w:rsid w:val="000372CB"/>
    <w:rsid w:val="00045570"/>
    <w:rsid w:val="0005389C"/>
    <w:rsid w:val="00075B66"/>
    <w:rsid w:val="0008090E"/>
    <w:rsid w:val="000A25D1"/>
    <w:rsid w:val="000C38F5"/>
    <w:rsid w:val="0010734A"/>
    <w:rsid w:val="00115BBD"/>
    <w:rsid w:val="00156189"/>
    <w:rsid w:val="00193688"/>
    <w:rsid w:val="0019384E"/>
    <w:rsid w:val="00194677"/>
    <w:rsid w:val="001A5FB8"/>
    <w:rsid w:val="001B0724"/>
    <w:rsid w:val="001C37C5"/>
    <w:rsid w:val="001F54EF"/>
    <w:rsid w:val="002F17CD"/>
    <w:rsid w:val="002F3200"/>
    <w:rsid w:val="003261B8"/>
    <w:rsid w:val="003439BF"/>
    <w:rsid w:val="00381594"/>
    <w:rsid w:val="003E4D8A"/>
    <w:rsid w:val="003F547D"/>
    <w:rsid w:val="00404583"/>
    <w:rsid w:val="004228B4"/>
    <w:rsid w:val="00430D4E"/>
    <w:rsid w:val="004368D8"/>
    <w:rsid w:val="0047299E"/>
    <w:rsid w:val="00472ECA"/>
    <w:rsid w:val="00476612"/>
    <w:rsid w:val="0049388A"/>
    <w:rsid w:val="00496FFD"/>
    <w:rsid w:val="004B119B"/>
    <w:rsid w:val="004D4E67"/>
    <w:rsid w:val="004E04A3"/>
    <w:rsid w:val="0050328C"/>
    <w:rsid w:val="00505A1F"/>
    <w:rsid w:val="0051429B"/>
    <w:rsid w:val="0054279E"/>
    <w:rsid w:val="005431B3"/>
    <w:rsid w:val="0055605A"/>
    <w:rsid w:val="00584E38"/>
    <w:rsid w:val="00585E4D"/>
    <w:rsid w:val="00586BAF"/>
    <w:rsid w:val="005946BB"/>
    <w:rsid w:val="005A1C7A"/>
    <w:rsid w:val="006209B6"/>
    <w:rsid w:val="00645DEA"/>
    <w:rsid w:val="00663CAB"/>
    <w:rsid w:val="00674B46"/>
    <w:rsid w:val="006D67E8"/>
    <w:rsid w:val="00735F30"/>
    <w:rsid w:val="007739F1"/>
    <w:rsid w:val="00796DFF"/>
    <w:rsid w:val="007B080C"/>
    <w:rsid w:val="007C0B18"/>
    <w:rsid w:val="00823E82"/>
    <w:rsid w:val="008619D3"/>
    <w:rsid w:val="00877515"/>
    <w:rsid w:val="008A13EF"/>
    <w:rsid w:val="008B0C08"/>
    <w:rsid w:val="008E60D7"/>
    <w:rsid w:val="00904B69"/>
    <w:rsid w:val="009212FD"/>
    <w:rsid w:val="00921F3B"/>
    <w:rsid w:val="00946251"/>
    <w:rsid w:val="00963A1E"/>
    <w:rsid w:val="009A0C98"/>
    <w:rsid w:val="009C3150"/>
    <w:rsid w:val="009C49F3"/>
    <w:rsid w:val="009E0449"/>
    <w:rsid w:val="00A06AF2"/>
    <w:rsid w:val="00A626FD"/>
    <w:rsid w:val="00A6635A"/>
    <w:rsid w:val="00A715E1"/>
    <w:rsid w:val="00A851CC"/>
    <w:rsid w:val="00A910A5"/>
    <w:rsid w:val="00A94A96"/>
    <w:rsid w:val="00AB40F1"/>
    <w:rsid w:val="00AC39A1"/>
    <w:rsid w:val="00AD083E"/>
    <w:rsid w:val="00AF0754"/>
    <w:rsid w:val="00B07DE1"/>
    <w:rsid w:val="00B308D6"/>
    <w:rsid w:val="00B45053"/>
    <w:rsid w:val="00B64C88"/>
    <w:rsid w:val="00B657B3"/>
    <w:rsid w:val="00B7042B"/>
    <w:rsid w:val="00B72177"/>
    <w:rsid w:val="00B77AA6"/>
    <w:rsid w:val="00C061BA"/>
    <w:rsid w:val="00C16FF2"/>
    <w:rsid w:val="00C2554B"/>
    <w:rsid w:val="00C62CCD"/>
    <w:rsid w:val="00C721E3"/>
    <w:rsid w:val="00C74ECD"/>
    <w:rsid w:val="00C832A8"/>
    <w:rsid w:val="00C83841"/>
    <w:rsid w:val="00CA417A"/>
    <w:rsid w:val="00CA759A"/>
    <w:rsid w:val="00D12BD4"/>
    <w:rsid w:val="00D134A3"/>
    <w:rsid w:val="00D30913"/>
    <w:rsid w:val="00D60ECD"/>
    <w:rsid w:val="00D73CF4"/>
    <w:rsid w:val="00D8192E"/>
    <w:rsid w:val="00DA596A"/>
    <w:rsid w:val="00DE4B02"/>
    <w:rsid w:val="00DF2AAA"/>
    <w:rsid w:val="00E003E4"/>
    <w:rsid w:val="00E1021C"/>
    <w:rsid w:val="00E1337D"/>
    <w:rsid w:val="00E2085E"/>
    <w:rsid w:val="00E376E0"/>
    <w:rsid w:val="00EB31CD"/>
    <w:rsid w:val="00ED13E3"/>
    <w:rsid w:val="00ED1ABA"/>
    <w:rsid w:val="00EF2B12"/>
    <w:rsid w:val="00F10488"/>
    <w:rsid w:val="00F31315"/>
    <w:rsid w:val="00F35FC0"/>
    <w:rsid w:val="00F637E4"/>
    <w:rsid w:val="00F63C80"/>
    <w:rsid w:val="00F841BB"/>
    <w:rsid w:val="00F91745"/>
    <w:rsid w:val="00FA53DC"/>
    <w:rsid w:val="00FB5C1C"/>
    <w:rsid w:val="00FF5947"/>
    <w:rsid w:val="0340618B"/>
    <w:rsid w:val="09476B62"/>
    <w:rsid w:val="0FEBE2B3"/>
    <w:rsid w:val="12782EE7"/>
    <w:rsid w:val="1A706809"/>
    <w:rsid w:val="1D5344B6"/>
    <w:rsid w:val="2B2852BF"/>
    <w:rsid w:val="2B7F1DD3"/>
    <w:rsid w:val="32BC0D6B"/>
    <w:rsid w:val="3C29CBDD"/>
    <w:rsid w:val="4216ED45"/>
    <w:rsid w:val="44789AF6"/>
    <w:rsid w:val="55FA6A75"/>
    <w:rsid w:val="66DA774D"/>
    <w:rsid w:val="720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51E12F"/>
  <w15:docId w15:val="{8ACD267E-CE9F-4608-973D-15FD75D3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8D6"/>
    <w:pPr>
      <w:ind w:left="720"/>
      <w:contextualSpacing/>
    </w:pPr>
  </w:style>
  <w:style w:type="table" w:customStyle="1" w:styleId="TableGrid1">
    <w:name w:val="Table Grid1"/>
    <w:basedOn w:val="TableNormal"/>
    <w:next w:val="TableGrid"/>
    <w:uiPriority w:val="39"/>
    <w:rsid w:val="00B3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47"/>
  </w:style>
  <w:style w:type="paragraph" w:styleId="Footer">
    <w:name w:val="footer"/>
    <w:basedOn w:val="Normal"/>
    <w:link w:val="FooterChar"/>
    <w:uiPriority w:val="99"/>
    <w:unhideWhenUsed/>
    <w:rsid w:val="00FF5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47"/>
  </w:style>
  <w:style w:type="character" w:styleId="PlaceholderText">
    <w:name w:val="Placeholder Text"/>
    <w:basedOn w:val="DefaultParagraphFont"/>
    <w:uiPriority w:val="99"/>
    <w:semiHidden/>
    <w:rsid w:val="00A910A5"/>
    <w:rPr>
      <w:color w:val="808080"/>
    </w:rPr>
  </w:style>
  <w:style w:type="paragraph" w:styleId="BalloonText">
    <w:name w:val="Balloon Text"/>
    <w:basedOn w:val="Normal"/>
    <w:link w:val="BalloonTextChar"/>
    <w:uiPriority w:val="99"/>
    <w:semiHidden/>
    <w:unhideWhenUsed/>
    <w:rsid w:val="009A0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C98"/>
    <w:rPr>
      <w:rFonts w:ascii="Segoe UI" w:hAnsi="Segoe UI" w:cs="Segoe UI"/>
      <w:sz w:val="18"/>
      <w:szCs w:val="18"/>
    </w:rPr>
  </w:style>
  <w:style w:type="paragraph" w:styleId="Revision">
    <w:name w:val="Revision"/>
    <w:hidden/>
    <w:uiPriority w:val="99"/>
    <w:semiHidden/>
    <w:rsid w:val="00A715E1"/>
    <w:pPr>
      <w:spacing w:after="0" w:line="240" w:lineRule="auto"/>
    </w:pPr>
  </w:style>
  <w:style w:type="character" w:styleId="CommentReference">
    <w:name w:val="annotation reference"/>
    <w:basedOn w:val="DefaultParagraphFont"/>
    <w:uiPriority w:val="99"/>
    <w:semiHidden/>
    <w:unhideWhenUsed/>
    <w:rsid w:val="00645DEA"/>
    <w:rPr>
      <w:sz w:val="16"/>
      <w:szCs w:val="16"/>
    </w:rPr>
  </w:style>
  <w:style w:type="paragraph" w:styleId="CommentText">
    <w:name w:val="annotation text"/>
    <w:basedOn w:val="Normal"/>
    <w:link w:val="CommentTextChar"/>
    <w:uiPriority w:val="99"/>
    <w:semiHidden/>
    <w:unhideWhenUsed/>
    <w:rsid w:val="00645DEA"/>
    <w:pPr>
      <w:spacing w:line="240" w:lineRule="auto"/>
    </w:pPr>
    <w:rPr>
      <w:sz w:val="20"/>
      <w:szCs w:val="20"/>
    </w:rPr>
  </w:style>
  <w:style w:type="character" w:customStyle="1" w:styleId="CommentTextChar">
    <w:name w:val="Comment Text Char"/>
    <w:basedOn w:val="DefaultParagraphFont"/>
    <w:link w:val="CommentText"/>
    <w:uiPriority w:val="99"/>
    <w:semiHidden/>
    <w:rsid w:val="00645DEA"/>
    <w:rPr>
      <w:sz w:val="20"/>
      <w:szCs w:val="20"/>
    </w:rPr>
  </w:style>
  <w:style w:type="paragraph" w:styleId="CommentSubject">
    <w:name w:val="annotation subject"/>
    <w:basedOn w:val="CommentText"/>
    <w:next w:val="CommentText"/>
    <w:link w:val="CommentSubjectChar"/>
    <w:uiPriority w:val="99"/>
    <w:semiHidden/>
    <w:unhideWhenUsed/>
    <w:rsid w:val="00645DEA"/>
    <w:rPr>
      <w:b/>
      <w:bCs/>
    </w:rPr>
  </w:style>
  <w:style w:type="character" w:customStyle="1" w:styleId="CommentSubjectChar">
    <w:name w:val="Comment Subject Char"/>
    <w:basedOn w:val="CommentTextChar"/>
    <w:link w:val="CommentSubject"/>
    <w:uiPriority w:val="99"/>
    <w:semiHidden/>
    <w:rsid w:val="00645DEA"/>
    <w:rPr>
      <w:b/>
      <w:bCs/>
      <w:sz w:val="20"/>
      <w:szCs w:val="20"/>
    </w:rPr>
  </w:style>
  <w:style w:type="paragraph" w:customStyle="1" w:styleId="Default">
    <w:name w:val="Default"/>
    <w:rsid w:val="00823E8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476612"/>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9121">
      <w:bodyDiv w:val="1"/>
      <w:marLeft w:val="0"/>
      <w:marRight w:val="0"/>
      <w:marTop w:val="0"/>
      <w:marBottom w:val="0"/>
      <w:divBdr>
        <w:top w:val="none" w:sz="0" w:space="0" w:color="auto"/>
        <w:left w:val="none" w:sz="0" w:space="0" w:color="auto"/>
        <w:bottom w:val="none" w:sz="0" w:space="0" w:color="auto"/>
        <w:right w:val="none" w:sz="0" w:space="0" w:color="auto"/>
      </w:divBdr>
    </w:div>
    <w:div w:id="1572614827">
      <w:bodyDiv w:val="1"/>
      <w:marLeft w:val="0"/>
      <w:marRight w:val="0"/>
      <w:marTop w:val="0"/>
      <w:marBottom w:val="0"/>
      <w:divBdr>
        <w:top w:val="none" w:sz="0" w:space="0" w:color="auto"/>
        <w:left w:val="none" w:sz="0" w:space="0" w:color="auto"/>
        <w:bottom w:val="none" w:sz="0" w:space="0" w:color="auto"/>
        <w:right w:val="none" w:sz="0" w:space="0" w:color="auto"/>
      </w:divBdr>
    </w:div>
    <w:div w:id="15856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A7E4810-2DCE-431E-AEF7-6532B67A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1077</Words>
  <Characters>6145</Characters>
  <Application>Microsoft Office Word</Application>
  <DocSecurity>0</DocSecurity>
  <Lines>51</Lines>
  <Paragraphs>14</Paragraphs>
  <ScaleCrop>false</ScaleCrop>
  <Company>UVA</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Davenport, Maria B *HS</dc:creator>
  <cp:lastModifiedBy>Mahmood, Saba *HS</cp:lastModifiedBy>
  <cp:revision>18</cp:revision>
  <cp:lastPrinted>2019-03-20T19:00:00Z</cp:lastPrinted>
  <dcterms:created xsi:type="dcterms:W3CDTF">2023-09-28T16:51:00Z</dcterms:created>
  <dcterms:modified xsi:type="dcterms:W3CDTF">2025-01-31T21:14:00Z</dcterms:modified>
</cp:coreProperties>
</file>