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B361" w14:textId="32D8E7B9" w:rsidR="00E155DE" w:rsidRPr="00F03F3A" w:rsidRDefault="00C44E7E" w:rsidP="008807E3">
      <w:pPr>
        <w:spacing w:after="120" w:line="240" w:lineRule="auto"/>
        <w:rPr>
          <w:rStyle w:val="IntenseReference"/>
          <w:rFonts w:cstheme="minorHAnsi"/>
          <w:smallCaps w:val="0"/>
          <w:color w:val="auto"/>
          <w:sz w:val="26"/>
          <w:szCs w:val="26"/>
        </w:rPr>
      </w:pPr>
      <w:r w:rsidRPr="00F03F3A">
        <w:rPr>
          <w:rFonts w:cstheme="minorHAnsi"/>
          <w:smallCap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E36F096" wp14:editId="00F48CE6">
            <wp:simplePos x="0" y="0"/>
            <wp:positionH relativeFrom="margin">
              <wp:posOffset>3582279</wp:posOffset>
            </wp:positionH>
            <wp:positionV relativeFrom="margin">
              <wp:posOffset>-579120</wp:posOffset>
            </wp:positionV>
            <wp:extent cx="2753360" cy="615950"/>
            <wp:effectExtent l="0" t="0" r="8890" b="0"/>
            <wp:wrapTight wrapText="bothSides">
              <wp:wrapPolygon edited="0">
                <wp:start x="8518" y="0"/>
                <wp:lineTo x="0" y="5344"/>
                <wp:lineTo x="0" y="15365"/>
                <wp:lineTo x="8518" y="20709"/>
                <wp:lineTo x="9266" y="20709"/>
                <wp:lineTo x="21520" y="13361"/>
                <wp:lineTo x="21520" y="8016"/>
                <wp:lineTo x="9266" y="0"/>
                <wp:lineTo x="851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e_mngrm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5DE" w:rsidRPr="00F03F3A">
        <w:rPr>
          <w:rStyle w:val="IntenseReference"/>
          <w:rFonts w:cstheme="minorHAnsi"/>
          <w:smallCaps w:val="0"/>
          <w:color w:val="auto"/>
          <w:sz w:val="26"/>
          <w:szCs w:val="26"/>
        </w:rPr>
        <w:t xml:space="preserve">Academy for Excellence in Education </w:t>
      </w:r>
    </w:p>
    <w:p w14:paraId="3A1F170A" w14:textId="51AD4D1B" w:rsidR="004630A3" w:rsidRPr="00F03F3A" w:rsidRDefault="004630A3" w:rsidP="008807E3">
      <w:pPr>
        <w:pStyle w:val="Title"/>
        <w:spacing w:after="120"/>
        <w:rPr>
          <w:rFonts w:asciiTheme="minorHAnsi" w:hAnsiTheme="minorHAnsi" w:cstheme="minorHAnsi"/>
          <w:b/>
          <w:bCs/>
          <w:smallCaps/>
          <w:sz w:val="26"/>
          <w:szCs w:val="26"/>
        </w:rPr>
      </w:pPr>
      <w:r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>Application Category</w:t>
      </w:r>
      <w:r w:rsidR="00F03F3A"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: </w:t>
      </w:r>
      <w:r w:rsidR="00B6486E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Trainee </w:t>
      </w:r>
      <w:r w:rsidR="00F03F3A"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Member </w:t>
      </w:r>
    </w:p>
    <w:p w14:paraId="206C157A" w14:textId="77777777" w:rsidR="004630A3" w:rsidRPr="002C0F26" w:rsidRDefault="004630A3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12337" w14:textId="77777777" w:rsidR="00F03F3A" w:rsidRDefault="00F03F3A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03D159" w14:textId="6F097F9A" w:rsidR="004630A3" w:rsidRPr="002C0F26" w:rsidRDefault="004630A3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0F26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5A5E909C" w14:textId="7BD70363" w:rsidR="00CA026A" w:rsidRDefault="00B6486E" w:rsidP="008807E3">
      <w:pPr>
        <w:spacing w:after="120" w:line="240" w:lineRule="auto"/>
      </w:pPr>
      <w:r>
        <w:rPr>
          <w:rFonts w:cstheme="minorHAnsi"/>
        </w:rPr>
        <w:t xml:space="preserve">Trainee members are those members who are actively engaged in a health sciences or biomedical sciences postgraduate training program at UVA. </w:t>
      </w:r>
      <w:r w:rsidR="005620C7" w:rsidRPr="005620C7">
        <w:rPr>
          <w:rFonts w:cstheme="minorHAnsi"/>
        </w:rPr>
        <w:t xml:space="preserve">Any trainee in a health sciences or biomedical sciences program may be eligible for membership into the Academy. </w:t>
      </w:r>
      <w:r>
        <w:t xml:space="preserve">By joining the organization, trainee members are eligible to attend and participate in all programs of the Academy.  </w:t>
      </w:r>
    </w:p>
    <w:p w14:paraId="02A9F87C" w14:textId="77777777" w:rsidR="00CA026A" w:rsidRDefault="00CA026A" w:rsidP="008807E3">
      <w:pPr>
        <w:spacing w:after="120" w:line="240" w:lineRule="auto"/>
      </w:pPr>
    </w:p>
    <w:p w14:paraId="101AF428" w14:textId="15CFDED2" w:rsidR="002C0F26" w:rsidRPr="002C0F26" w:rsidRDefault="002C0F26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Dates &amp; Deadlines</w:t>
      </w:r>
    </w:p>
    <w:p w14:paraId="5B9792DF" w14:textId="77777777" w:rsidR="00B5103D" w:rsidRPr="00874C2C" w:rsidRDefault="00B5103D" w:rsidP="00B5103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874C2C">
        <w:rPr>
          <w:rFonts w:cstheme="minorHAnsi"/>
        </w:rPr>
        <w:t xml:space="preserve">Applications due: </w:t>
      </w:r>
      <w:r>
        <w:rPr>
          <w:rFonts w:cstheme="minorHAnsi"/>
        </w:rPr>
        <w:t xml:space="preserve">October 30, 2022 (11:59pm) </w:t>
      </w:r>
      <w:r w:rsidRPr="00874C2C">
        <w:rPr>
          <w:rFonts w:cstheme="minorHAnsi"/>
        </w:rPr>
        <w:t xml:space="preserve"> </w:t>
      </w:r>
    </w:p>
    <w:p w14:paraId="60EA6448" w14:textId="77777777" w:rsidR="00B5103D" w:rsidRDefault="00B5103D" w:rsidP="00B5103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874C2C">
        <w:rPr>
          <w:rFonts w:cstheme="minorHAnsi"/>
        </w:rPr>
        <w:t xml:space="preserve">Membership notifications: </w:t>
      </w:r>
      <w:r>
        <w:rPr>
          <w:rFonts w:cstheme="minorHAnsi"/>
        </w:rPr>
        <w:t xml:space="preserve">November 16, 2022  </w:t>
      </w:r>
      <w:r w:rsidRPr="00874C2C">
        <w:rPr>
          <w:rFonts w:cstheme="minorHAnsi"/>
        </w:rPr>
        <w:t xml:space="preserve"> </w:t>
      </w:r>
    </w:p>
    <w:p w14:paraId="06152525" w14:textId="77777777" w:rsidR="002C0F26" w:rsidRPr="002C0F26" w:rsidRDefault="002C0F26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D0AFF" w14:textId="3C2B3E09" w:rsidR="00EE5C90" w:rsidRPr="002C0F26" w:rsidRDefault="00F03F3A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Membership </w:t>
      </w:r>
      <w:r w:rsidR="00EE5C90" w:rsidRPr="002C0F26">
        <w:rPr>
          <w:rFonts w:asciiTheme="minorHAnsi" w:hAnsiTheme="minorHAnsi" w:cstheme="minorHAnsi"/>
          <w:b/>
          <w:bCs/>
          <w:sz w:val="22"/>
          <w:szCs w:val="22"/>
        </w:rPr>
        <w:t>Requirements</w:t>
      </w:r>
    </w:p>
    <w:p w14:paraId="2258175D" w14:textId="2F5EE8E1" w:rsidR="00B6486E" w:rsidRPr="00921F3D" w:rsidRDefault="00B6486E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Nomination</w:t>
      </w:r>
      <w:r w:rsidR="005620C7" w:rsidRPr="00F03F3A">
        <w:rPr>
          <w:rFonts w:cstheme="minorHAnsi"/>
        </w:rPr>
        <w:t xml:space="preserve"> –</w:t>
      </w:r>
      <w:r>
        <w:rPr>
          <w:rFonts w:cstheme="minorHAnsi"/>
          <w:b/>
        </w:rPr>
        <w:t xml:space="preserve"> </w:t>
      </w:r>
      <w:r>
        <w:t xml:space="preserve">Trainee members must be nominated by a faculty member who is a member in good standing of the Academy and will </w:t>
      </w:r>
      <w:r w:rsidRPr="00AB52B4">
        <w:t xml:space="preserve">serve to ensure </w:t>
      </w:r>
      <w:r w:rsidRPr="00921F3D">
        <w:t xml:space="preserve">the trainee is fulfilling the obligations of the Academy and actively participating in the </w:t>
      </w:r>
      <w:r w:rsidR="00874C2C" w:rsidRPr="00921F3D">
        <w:t>organization.</w:t>
      </w:r>
      <w:r w:rsidR="00921F3D">
        <w:t xml:space="preserve"> See “Sponsoring Faculty Member Statement” section in the application. </w:t>
      </w:r>
      <w:r w:rsidR="00907F3A" w:rsidRPr="00921F3D">
        <w:t>Please find a c</w:t>
      </w:r>
      <w:r w:rsidR="00874C2C" w:rsidRPr="00921F3D">
        <w:t xml:space="preserve">urrent list of Academy members </w:t>
      </w:r>
      <w:hyperlink r:id="rId9" w:history="1">
        <w:r w:rsidR="00874C2C" w:rsidRPr="00921F3D">
          <w:rPr>
            <w:rStyle w:val="Hyperlink"/>
          </w:rPr>
          <w:t>here</w:t>
        </w:r>
      </w:hyperlink>
      <w:r w:rsidR="00874C2C" w:rsidRPr="00921F3D">
        <w:t>.</w:t>
      </w:r>
    </w:p>
    <w:p w14:paraId="3710728C" w14:textId="58A50F7F" w:rsidR="00F03F3A" w:rsidRPr="005620C7" w:rsidRDefault="00F03F3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5620C7">
        <w:rPr>
          <w:rFonts w:cstheme="minorHAnsi"/>
          <w:b/>
        </w:rPr>
        <w:t>Attendance at Meetings/Events</w:t>
      </w:r>
      <w:r w:rsidRPr="005620C7">
        <w:rPr>
          <w:rFonts w:cstheme="minorHAnsi"/>
        </w:rPr>
        <w:t xml:space="preserve"> –</w:t>
      </w:r>
      <w:r w:rsidR="005620C7" w:rsidRPr="005620C7">
        <w:rPr>
          <w:rFonts w:cstheme="minorHAnsi"/>
        </w:rPr>
        <w:t xml:space="preserve"> Trainee </w:t>
      </w:r>
      <w:r w:rsidRPr="005620C7">
        <w:rPr>
          <w:rFonts w:cstheme="minorHAnsi"/>
        </w:rPr>
        <w:t xml:space="preserve">members will be required to </w:t>
      </w:r>
      <w:r w:rsidR="005620C7">
        <w:rPr>
          <w:rFonts w:cstheme="minorHAnsi"/>
        </w:rPr>
        <w:t xml:space="preserve">attend two programs or meetings hosted by or endorsed by the Academy. </w:t>
      </w:r>
      <w:r w:rsidRPr="005620C7">
        <w:rPr>
          <w:rFonts w:cstheme="minorHAnsi"/>
        </w:rPr>
        <w:t>The calendar year will coincide with the academic year from July 1 – June 30.</w:t>
      </w:r>
    </w:p>
    <w:p w14:paraId="500ACC01" w14:textId="5B920B73" w:rsidR="00F03F3A" w:rsidRDefault="00F03F3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Track</w:t>
      </w:r>
      <w:r w:rsidRPr="00F03F3A">
        <w:rPr>
          <w:rFonts w:cstheme="minorHAnsi"/>
          <w:b/>
        </w:rPr>
        <w:t xml:space="preserve"> Requirements</w:t>
      </w:r>
      <w:r w:rsidRPr="00F03F3A">
        <w:rPr>
          <w:rFonts w:cstheme="minorHAnsi"/>
        </w:rPr>
        <w:t xml:space="preserve"> – It is the responsibility of the </w:t>
      </w:r>
      <w:r w:rsidR="00B6486E">
        <w:rPr>
          <w:rFonts w:cstheme="minorHAnsi"/>
        </w:rPr>
        <w:t xml:space="preserve">trainee </w:t>
      </w:r>
      <w:r w:rsidRPr="00F03F3A">
        <w:rPr>
          <w:rFonts w:cstheme="minorHAnsi"/>
        </w:rPr>
        <w:t>member to track of involvement in the Academy.</w:t>
      </w:r>
      <w:r w:rsidR="005620C7">
        <w:rPr>
          <w:rFonts w:cstheme="minorHAnsi"/>
        </w:rPr>
        <w:t xml:space="preserve"> T</w:t>
      </w:r>
      <w:r w:rsidR="00B6486E">
        <w:rPr>
          <w:rFonts w:cstheme="minorHAnsi"/>
        </w:rPr>
        <w:t xml:space="preserve">rainee </w:t>
      </w:r>
      <w:r w:rsidRPr="00F03F3A">
        <w:rPr>
          <w:rFonts w:cstheme="minorHAnsi"/>
        </w:rPr>
        <w:t>members</w:t>
      </w:r>
      <w:r w:rsidR="00E064C4">
        <w:rPr>
          <w:rFonts w:cstheme="minorHAnsi"/>
        </w:rPr>
        <w:t xml:space="preserve"> must submit a record of their </w:t>
      </w:r>
      <w:r w:rsidRPr="00F03F3A">
        <w:rPr>
          <w:rFonts w:cstheme="minorHAnsi"/>
        </w:rPr>
        <w:t>involvement in the Academy to the Membership committee to apply for renewal</w:t>
      </w:r>
      <w:r w:rsidR="005620C7">
        <w:rPr>
          <w:rFonts w:cstheme="minorHAnsi"/>
        </w:rPr>
        <w:t xml:space="preserve"> every three years. </w:t>
      </w:r>
    </w:p>
    <w:p w14:paraId="062307B1" w14:textId="6A77362D" w:rsidR="0082574A" w:rsidRPr="007D4C8A" w:rsidRDefault="0082574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F03F3A">
        <w:rPr>
          <w:rFonts w:cstheme="minorHAnsi"/>
          <w:b/>
        </w:rPr>
        <w:t>Lapse of Membership</w:t>
      </w:r>
      <w:r w:rsidRPr="00F03F3A">
        <w:rPr>
          <w:rFonts w:cstheme="minorHAnsi"/>
        </w:rPr>
        <w:t xml:space="preserve"> – </w:t>
      </w:r>
      <w:r w:rsidR="00B6486E">
        <w:t xml:space="preserve">If trainee members do not meet membership requirements within the required renewal period, the membership will lapse, and the trainee member can re-apply during the next membership cycle. </w:t>
      </w:r>
    </w:p>
    <w:p w14:paraId="15BE283C" w14:textId="2CEB9DAB" w:rsidR="007D4C8A" w:rsidRPr="007D4C8A" w:rsidRDefault="007D4C8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B6486E">
        <w:rPr>
          <w:rFonts w:cstheme="minorHAnsi"/>
          <w:b/>
        </w:rPr>
        <w:t xml:space="preserve">Membership </w:t>
      </w:r>
      <w:r>
        <w:rPr>
          <w:rFonts w:cstheme="minorHAnsi"/>
          <w:b/>
        </w:rPr>
        <w:t>E</w:t>
      </w:r>
      <w:r w:rsidRPr="00B6486E">
        <w:rPr>
          <w:rFonts w:cstheme="minorHAnsi"/>
          <w:b/>
        </w:rPr>
        <w:t>xpiration</w:t>
      </w:r>
      <w:r>
        <w:rPr>
          <w:rFonts w:cstheme="minorHAnsi"/>
        </w:rPr>
        <w:t xml:space="preserve"> – Trainee membership expires </w:t>
      </w:r>
      <w:r w:rsidR="005620C7">
        <w:rPr>
          <w:rFonts w:cstheme="minorHAnsi"/>
        </w:rPr>
        <w:t xml:space="preserve">in the event of written resignation or </w:t>
      </w:r>
      <w:r>
        <w:rPr>
          <w:rFonts w:cstheme="minorHAnsi"/>
        </w:rPr>
        <w:t xml:space="preserve">at the end of </w:t>
      </w:r>
      <w:r w:rsidR="00AD6F73">
        <w:rPr>
          <w:rFonts w:cstheme="minorHAnsi"/>
        </w:rPr>
        <w:t xml:space="preserve">the </w:t>
      </w:r>
      <w:r>
        <w:rPr>
          <w:rFonts w:cstheme="minorHAnsi"/>
        </w:rPr>
        <w:t>training</w:t>
      </w:r>
      <w:r w:rsidR="005620C7">
        <w:rPr>
          <w:rFonts w:cstheme="minorHAnsi"/>
        </w:rPr>
        <w:t xml:space="preserve"> program</w:t>
      </w:r>
      <w:r>
        <w:rPr>
          <w:rFonts w:cstheme="minorHAnsi"/>
        </w:rPr>
        <w:t xml:space="preserve">. </w:t>
      </w:r>
      <w:r w:rsidR="00B5103D" w:rsidRPr="00B5103D">
        <w:rPr>
          <w:rFonts w:cstheme="minorHAnsi"/>
        </w:rPr>
        <w:t>Note: </w:t>
      </w:r>
      <w:r w:rsidR="00B5103D" w:rsidRPr="00B5103D">
        <w:rPr>
          <w:rFonts w:cstheme="minorHAnsi"/>
          <w:i/>
          <w:iCs/>
        </w:rPr>
        <w:t>Trainees who join the UVA faculty must submit a Member application during a normal application cycle to be considered for Academy membership as a faculty member. Trainee membership does not automatically roll over to a Faculty membership.</w:t>
      </w:r>
    </w:p>
    <w:p w14:paraId="3BE9C4AF" w14:textId="77777777" w:rsidR="00F03F3A" w:rsidRPr="00F03F3A" w:rsidRDefault="00F03F3A" w:rsidP="008807E3">
      <w:pPr>
        <w:spacing w:after="120" w:line="240" w:lineRule="auto"/>
        <w:ind w:left="360"/>
        <w:rPr>
          <w:rFonts w:cstheme="minorHAnsi"/>
        </w:rPr>
      </w:pPr>
    </w:p>
    <w:p w14:paraId="638CAE1C" w14:textId="433A5830" w:rsidR="00065CEC" w:rsidRPr="002C0F26" w:rsidRDefault="00580CDA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Application</w:t>
      </w:r>
      <w:r w:rsidR="00065CEC">
        <w:rPr>
          <w:rFonts w:asciiTheme="minorHAnsi" w:hAnsiTheme="minorHAnsi" w:cstheme="minorHAnsi"/>
          <w:b/>
          <w:bCs/>
          <w:sz w:val="22"/>
          <w:szCs w:val="22"/>
        </w:rPr>
        <w:t xml:space="preserve"> Instructions</w:t>
      </w:r>
    </w:p>
    <w:p w14:paraId="75BFE5D4" w14:textId="77777777" w:rsidR="00B179BC" w:rsidRDefault="00B179BC" w:rsidP="008807E3">
      <w:pPr>
        <w:pStyle w:val="ListParagraph"/>
        <w:numPr>
          <w:ilvl w:val="0"/>
          <w:numId w:val="25"/>
        </w:numPr>
        <w:spacing w:after="120" w:line="240" w:lineRule="auto"/>
        <w:rPr>
          <w:rFonts w:cstheme="minorHAnsi"/>
          <w:spacing w:val="5"/>
        </w:rPr>
      </w:pPr>
      <w:r w:rsidRPr="00B179BC">
        <w:rPr>
          <w:rFonts w:cstheme="minorHAnsi"/>
          <w:spacing w:val="5"/>
        </w:rPr>
        <w:t xml:space="preserve">Complete the Applicant Information, Personal Statement, Sponsoring Faculty Member Statement, and Educator Biosketch sections below. </w:t>
      </w:r>
    </w:p>
    <w:p w14:paraId="42648DAF" w14:textId="77777777" w:rsidR="00B179BC" w:rsidRDefault="00B179BC" w:rsidP="008807E3">
      <w:pPr>
        <w:pStyle w:val="ListParagraph"/>
        <w:numPr>
          <w:ilvl w:val="0"/>
          <w:numId w:val="25"/>
        </w:numPr>
        <w:spacing w:after="120" w:line="240" w:lineRule="auto"/>
        <w:rPr>
          <w:rFonts w:cstheme="minorHAnsi"/>
          <w:spacing w:val="5"/>
        </w:rPr>
      </w:pPr>
      <w:r w:rsidRPr="00B179BC">
        <w:rPr>
          <w:rFonts w:cstheme="minorHAnsi"/>
          <w:spacing w:val="5"/>
        </w:rPr>
        <w:t xml:space="preserve">Save your completed application with the naming convention: </w:t>
      </w:r>
      <w:proofErr w:type="spellStart"/>
      <w:r w:rsidRPr="00B179BC">
        <w:rPr>
          <w:rFonts w:cstheme="minorHAnsi"/>
          <w:spacing w:val="5"/>
        </w:rPr>
        <w:t>LastName_FirstName_Academy_Trainee</w:t>
      </w:r>
      <w:proofErr w:type="spellEnd"/>
      <w:r w:rsidRPr="00B179BC">
        <w:rPr>
          <w:rFonts w:cstheme="minorHAnsi"/>
          <w:spacing w:val="5"/>
        </w:rPr>
        <w:t xml:space="preserve"> </w:t>
      </w:r>
    </w:p>
    <w:p w14:paraId="24A3417E" w14:textId="20B39A2C" w:rsidR="009C147B" w:rsidRPr="00F13EC8" w:rsidRDefault="00B179BC" w:rsidP="008807E3">
      <w:pPr>
        <w:pStyle w:val="ListParagraph"/>
        <w:numPr>
          <w:ilvl w:val="0"/>
          <w:numId w:val="25"/>
        </w:numPr>
        <w:spacing w:after="120" w:line="240" w:lineRule="auto"/>
        <w:rPr>
          <w:rStyle w:val="Hyperlink"/>
          <w:rFonts w:cstheme="minorHAnsi"/>
          <w:color w:val="auto"/>
          <w:spacing w:val="5"/>
          <w:u w:val="none"/>
        </w:rPr>
      </w:pPr>
      <w:r w:rsidRPr="00B179BC">
        <w:rPr>
          <w:rFonts w:cstheme="minorHAnsi"/>
          <w:spacing w:val="5"/>
        </w:rPr>
        <w:t xml:space="preserve">Submit completed application to </w:t>
      </w:r>
      <w:r w:rsidR="00CA026A">
        <w:rPr>
          <w:rFonts w:cstheme="minorHAnsi"/>
        </w:rPr>
        <w:t xml:space="preserve">Troy Buer, PhD, at </w:t>
      </w:r>
      <w:hyperlink r:id="rId10" w:history="1">
        <w:r w:rsidR="00CA026A" w:rsidRPr="00D900AF">
          <w:rPr>
            <w:rStyle w:val="Hyperlink"/>
            <w:rFonts w:cstheme="minorHAnsi"/>
          </w:rPr>
          <w:t>tsb5t@virginia.edu</w:t>
        </w:r>
      </w:hyperlink>
      <w:r w:rsidR="00CA026A">
        <w:rPr>
          <w:rFonts w:cstheme="minorHAnsi"/>
        </w:rPr>
        <w:t xml:space="preserve">. </w:t>
      </w:r>
    </w:p>
    <w:p w14:paraId="7843B61B" w14:textId="51DC8AC8" w:rsidR="0075621E" w:rsidRPr="00F03F3A" w:rsidRDefault="0075621E" w:rsidP="008807E3">
      <w:pPr>
        <w:spacing w:after="120" w:line="240" w:lineRule="auto"/>
        <w:rPr>
          <w:rStyle w:val="IntenseReference"/>
          <w:rFonts w:cstheme="minorHAnsi"/>
          <w:smallCaps w:val="0"/>
          <w:color w:val="auto"/>
          <w:sz w:val="26"/>
          <w:szCs w:val="26"/>
        </w:rPr>
      </w:pPr>
      <w:bookmarkStart w:id="0" w:name="_GoBack"/>
      <w:bookmarkEnd w:id="0"/>
      <w:r w:rsidRPr="00F03F3A">
        <w:rPr>
          <w:rFonts w:cstheme="minorHAnsi"/>
          <w:smallCaps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28C2F28D" wp14:editId="59DFD10E">
            <wp:simplePos x="0" y="0"/>
            <wp:positionH relativeFrom="margin">
              <wp:posOffset>3582279</wp:posOffset>
            </wp:positionH>
            <wp:positionV relativeFrom="margin">
              <wp:posOffset>-579120</wp:posOffset>
            </wp:positionV>
            <wp:extent cx="2753360" cy="615950"/>
            <wp:effectExtent l="0" t="0" r="8890" b="0"/>
            <wp:wrapTight wrapText="bothSides">
              <wp:wrapPolygon edited="0">
                <wp:start x="8518" y="0"/>
                <wp:lineTo x="0" y="5344"/>
                <wp:lineTo x="0" y="15365"/>
                <wp:lineTo x="8518" y="20709"/>
                <wp:lineTo x="9266" y="20709"/>
                <wp:lineTo x="21520" y="13361"/>
                <wp:lineTo x="21520" y="8016"/>
                <wp:lineTo x="9266" y="0"/>
                <wp:lineTo x="85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e_mngrm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F3A">
        <w:rPr>
          <w:rStyle w:val="IntenseReference"/>
          <w:rFonts w:cstheme="minorHAnsi"/>
          <w:smallCaps w:val="0"/>
          <w:color w:val="auto"/>
          <w:sz w:val="26"/>
          <w:szCs w:val="26"/>
        </w:rPr>
        <w:t xml:space="preserve">Academy for Excellence in Education </w:t>
      </w:r>
    </w:p>
    <w:p w14:paraId="58AE10AF" w14:textId="6CB63DD8" w:rsidR="0075621E" w:rsidRPr="00F03F3A" w:rsidRDefault="0075621E" w:rsidP="008807E3">
      <w:pPr>
        <w:pStyle w:val="Title"/>
        <w:spacing w:after="120"/>
        <w:rPr>
          <w:rFonts w:asciiTheme="minorHAnsi" w:hAnsiTheme="minorHAnsi" w:cstheme="minorHAnsi"/>
          <w:b/>
          <w:bCs/>
          <w:smallCaps/>
          <w:sz w:val="26"/>
          <w:szCs w:val="26"/>
        </w:rPr>
      </w:pPr>
      <w:r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Application Category: </w:t>
      </w:r>
      <w:r w:rsidR="007D4C8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Trainee </w:t>
      </w:r>
      <w:r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Member </w:t>
      </w:r>
    </w:p>
    <w:p w14:paraId="663BC5A1" w14:textId="77777777" w:rsidR="0075621E" w:rsidRDefault="0075621E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2A2374" w14:textId="7A63EB03" w:rsidR="00F03F3A" w:rsidRPr="00480CC7" w:rsidRDefault="00471CA4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480CC7">
        <w:rPr>
          <w:rFonts w:asciiTheme="minorHAnsi" w:hAnsiTheme="minorHAnsi" w:cstheme="minorHAnsi"/>
          <w:b/>
          <w:bCs/>
          <w:sz w:val="24"/>
          <w:szCs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791507" w14:paraId="78F38B05" w14:textId="77777777" w:rsidTr="006C1BBA">
        <w:tc>
          <w:tcPr>
            <w:tcW w:w="2965" w:type="dxa"/>
          </w:tcPr>
          <w:p w14:paraId="1DB0E554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Last Name, First Name</w:t>
            </w:r>
          </w:p>
        </w:tc>
        <w:tc>
          <w:tcPr>
            <w:tcW w:w="6385" w:type="dxa"/>
          </w:tcPr>
          <w:p w14:paraId="265A802A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4FCEB644" w14:textId="77777777" w:rsidTr="006C1BBA">
        <w:tc>
          <w:tcPr>
            <w:tcW w:w="2965" w:type="dxa"/>
          </w:tcPr>
          <w:p w14:paraId="32292EC3" w14:textId="77777777" w:rsidR="00791507" w:rsidRPr="00BE30D8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Credentials</w:t>
            </w:r>
          </w:p>
        </w:tc>
        <w:tc>
          <w:tcPr>
            <w:tcW w:w="6385" w:type="dxa"/>
          </w:tcPr>
          <w:p w14:paraId="70F3B0B3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3D58C475" w14:textId="77777777" w:rsidTr="006C1BBA">
        <w:tc>
          <w:tcPr>
            <w:tcW w:w="2965" w:type="dxa"/>
          </w:tcPr>
          <w:p w14:paraId="483336A1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Department Name</w:t>
            </w:r>
          </w:p>
        </w:tc>
        <w:tc>
          <w:tcPr>
            <w:tcW w:w="6385" w:type="dxa"/>
          </w:tcPr>
          <w:p w14:paraId="6FC395DA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39581DFE" w14:textId="77777777" w:rsidTr="006C1BBA">
        <w:tc>
          <w:tcPr>
            <w:tcW w:w="2965" w:type="dxa"/>
          </w:tcPr>
          <w:p w14:paraId="11758483" w14:textId="77777777" w:rsidR="00791507" w:rsidRPr="00BE30D8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Division</w:t>
            </w:r>
            <w:r w:rsidRPr="00BE30D8">
              <w:rPr>
                <w:rFonts w:ascii="Calibri" w:hAnsi="Calibri"/>
                <w:b/>
                <w:bCs/>
              </w:rPr>
              <w:t xml:space="preserve"> Name</w:t>
            </w:r>
            <w:r>
              <w:rPr>
                <w:rFonts w:ascii="Calibri" w:hAnsi="Calibri"/>
                <w:b/>
                <w:bCs/>
              </w:rPr>
              <w:t xml:space="preserve"> (if applicable)</w:t>
            </w:r>
          </w:p>
        </w:tc>
        <w:tc>
          <w:tcPr>
            <w:tcW w:w="6385" w:type="dxa"/>
          </w:tcPr>
          <w:p w14:paraId="64695E6B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1A5E90BE" w14:textId="77777777" w:rsidTr="006C1BBA">
        <w:tc>
          <w:tcPr>
            <w:tcW w:w="2965" w:type="dxa"/>
          </w:tcPr>
          <w:p w14:paraId="04835B10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Application Date</w:t>
            </w:r>
          </w:p>
        </w:tc>
        <w:tc>
          <w:tcPr>
            <w:tcW w:w="6385" w:type="dxa"/>
          </w:tcPr>
          <w:p w14:paraId="3E493AB9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</w:tbl>
    <w:p w14:paraId="1E84FF77" w14:textId="77777777" w:rsidR="00791507" w:rsidRDefault="00791507" w:rsidP="008807E3">
      <w:pPr>
        <w:spacing w:after="120" w:line="240" w:lineRule="auto"/>
        <w:rPr>
          <w:rFonts w:ascii="Calibri" w:hAnsi="Calibri"/>
          <w:b/>
          <w:bCs/>
        </w:rPr>
      </w:pPr>
    </w:p>
    <w:p w14:paraId="57CBADEC" w14:textId="33C7876D" w:rsidR="00F03F3A" w:rsidRPr="00480CC7" w:rsidRDefault="00E03CC2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480CC7">
        <w:rPr>
          <w:rFonts w:asciiTheme="minorHAnsi" w:hAnsiTheme="minorHAnsi" w:cstheme="minorHAnsi"/>
          <w:b/>
          <w:bCs/>
          <w:sz w:val="24"/>
          <w:szCs w:val="24"/>
        </w:rPr>
        <w:t>Personal Statement</w:t>
      </w:r>
    </w:p>
    <w:p w14:paraId="2CBB44F5" w14:textId="0AAEA4F1" w:rsidR="00791507" w:rsidRDefault="0075621E" w:rsidP="008807E3">
      <w:pPr>
        <w:spacing w:after="120" w:line="240" w:lineRule="auto"/>
      </w:pPr>
      <w:r>
        <w:t xml:space="preserve">Please address why you wish to </w:t>
      </w:r>
      <w:r w:rsidR="00F03F3A" w:rsidRPr="00F03F3A">
        <w:t xml:space="preserve">the Academy and how it would help </w:t>
      </w:r>
      <w:r>
        <w:t xml:space="preserve">you in this phase of your career and </w:t>
      </w:r>
      <w:r w:rsidR="00F03F3A" w:rsidRPr="00F03F3A">
        <w:t xml:space="preserve">beyond. </w:t>
      </w:r>
      <w:r w:rsidR="00791507" w:rsidRPr="00F03F3A">
        <w:t>The statement must also address the ways membership will h</w:t>
      </w:r>
      <w:r w:rsidR="00791507" w:rsidRPr="000E2C84">
        <w:t xml:space="preserve">elp you achieve and demonstrate educational excellence. </w:t>
      </w:r>
      <w:r w:rsidR="00791507" w:rsidRPr="002F7C6D">
        <w:rPr>
          <w:b/>
          <w:bCs/>
        </w:rPr>
        <w:t>Do not exceed 500 words</w:t>
      </w:r>
      <w:r w:rsidR="00791507" w:rsidRPr="000E2C84">
        <w:t>.</w:t>
      </w:r>
    </w:p>
    <w:p w14:paraId="68FA58BC" w14:textId="20BCA1E6" w:rsidR="00791507" w:rsidRPr="00791507" w:rsidRDefault="00791507" w:rsidP="008807E3">
      <w:pPr>
        <w:spacing w:after="120" w:line="240" w:lineRule="auto"/>
      </w:pPr>
    </w:p>
    <w:p w14:paraId="71C57B6B" w14:textId="401C9E26" w:rsidR="00791507" w:rsidRPr="00791507" w:rsidRDefault="00791507" w:rsidP="008807E3">
      <w:pPr>
        <w:spacing w:after="120" w:line="240" w:lineRule="auto"/>
      </w:pPr>
    </w:p>
    <w:p w14:paraId="5C9488D6" w14:textId="0A4BDC7F" w:rsidR="00F03F3A" w:rsidRPr="00791507" w:rsidRDefault="00F03F3A" w:rsidP="008807E3">
      <w:pPr>
        <w:spacing w:after="120" w:line="240" w:lineRule="auto"/>
        <w:rPr>
          <w:rFonts w:cstheme="minorHAnsi"/>
        </w:rPr>
      </w:pPr>
    </w:p>
    <w:p w14:paraId="1B56AFB5" w14:textId="679F75BD" w:rsidR="00791507" w:rsidRPr="00791507" w:rsidRDefault="00791507" w:rsidP="008807E3">
      <w:pPr>
        <w:spacing w:after="120" w:line="240" w:lineRule="auto"/>
        <w:rPr>
          <w:rFonts w:cstheme="minorHAnsi"/>
        </w:rPr>
      </w:pPr>
    </w:p>
    <w:p w14:paraId="6B74BC55" w14:textId="7869FF90" w:rsidR="00791507" w:rsidRPr="00791507" w:rsidRDefault="00791507" w:rsidP="008807E3">
      <w:pPr>
        <w:spacing w:after="120" w:line="240" w:lineRule="auto"/>
        <w:rPr>
          <w:rFonts w:cstheme="minorHAnsi"/>
        </w:rPr>
      </w:pPr>
    </w:p>
    <w:p w14:paraId="6228BDDE" w14:textId="77777777" w:rsidR="00791507" w:rsidRDefault="00791507" w:rsidP="008807E3">
      <w:pPr>
        <w:spacing w:after="120" w:line="240" w:lineRule="auto"/>
        <w:rPr>
          <w:rFonts w:eastAsiaTheme="majorEastAsia" w:cstheme="minorHAnsi"/>
          <w:b/>
          <w:bCs/>
          <w:color w:val="323E4F" w:themeColor="text2" w:themeShade="BF"/>
          <w:spacing w:val="5"/>
          <w:kern w:val="28"/>
          <w:sz w:val="24"/>
          <w:szCs w:val="24"/>
          <w:highlight w:val="yellow"/>
        </w:rPr>
      </w:pPr>
      <w:r>
        <w:rPr>
          <w:rFonts w:cstheme="minorHAnsi"/>
          <w:b/>
          <w:bCs/>
          <w:sz w:val="24"/>
          <w:szCs w:val="24"/>
          <w:highlight w:val="yellow"/>
        </w:rPr>
        <w:br w:type="page"/>
      </w:r>
    </w:p>
    <w:p w14:paraId="3F7E939B" w14:textId="5CCDE721" w:rsidR="007D4C8A" w:rsidRPr="00480CC7" w:rsidRDefault="007D4C8A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B179BC">
        <w:rPr>
          <w:rFonts w:asciiTheme="minorHAnsi" w:hAnsiTheme="minorHAnsi" w:cstheme="minorHAnsi"/>
          <w:b/>
          <w:bCs/>
          <w:sz w:val="24"/>
          <w:szCs w:val="24"/>
        </w:rPr>
        <w:lastRenderedPageBreak/>
        <w:t>Sponsoring Faculty Member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950"/>
        <w:gridCol w:w="1435"/>
      </w:tblGrid>
      <w:tr w:rsidR="00791507" w14:paraId="1D8DC8AF" w14:textId="77777777" w:rsidTr="006C1BBA">
        <w:tc>
          <w:tcPr>
            <w:tcW w:w="2965" w:type="dxa"/>
          </w:tcPr>
          <w:p w14:paraId="7036D722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Last Name, First Name</w:t>
            </w:r>
          </w:p>
        </w:tc>
        <w:tc>
          <w:tcPr>
            <w:tcW w:w="6385" w:type="dxa"/>
            <w:gridSpan w:val="2"/>
          </w:tcPr>
          <w:p w14:paraId="02E81C2E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36C1807C" w14:textId="77777777" w:rsidTr="006C1BBA">
        <w:tc>
          <w:tcPr>
            <w:tcW w:w="2965" w:type="dxa"/>
          </w:tcPr>
          <w:p w14:paraId="35244076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Department Name</w:t>
            </w:r>
          </w:p>
        </w:tc>
        <w:tc>
          <w:tcPr>
            <w:tcW w:w="6385" w:type="dxa"/>
            <w:gridSpan w:val="2"/>
          </w:tcPr>
          <w:p w14:paraId="4AC9B214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7633EC07" w14:textId="77777777" w:rsidTr="006C1BBA">
        <w:tc>
          <w:tcPr>
            <w:tcW w:w="2965" w:type="dxa"/>
          </w:tcPr>
          <w:p w14:paraId="386AD902" w14:textId="77777777" w:rsidR="00791507" w:rsidRPr="00BE30D8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Division</w:t>
            </w:r>
            <w:r w:rsidRPr="00BE30D8">
              <w:rPr>
                <w:rFonts w:ascii="Calibri" w:hAnsi="Calibri"/>
                <w:b/>
                <w:bCs/>
              </w:rPr>
              <w:t xml:space="preserve"> Name</w:t>
            </w:r>
            <w:r>
              <w:rPr>
                <w:rFonts w:ascii="Calibri" w:hAnsi="Calibri"/>
                <w:b/>
                <w:bCs/>
              </w:rPr>
              <w:t xml:space="preserve"> (if applicable)</w:t>
            </w:r>
          </w:p>
        </w:tc>
        <w:tc>
          <w:tcPr>
            <w:tcW w:w="6385" w:type="dxa"/>
            <w:gridSpan w:val="2"/>
          </w:tcPr>
          <w:p w14:paraId="7613F1E6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0385AA2B" w14:textId="77777777" w:rsidTr="00B179BC">
        <w:tc>
          <w:tcPr>
            <w:tcW w:w="7915" w:type="dxa"/>
            <w:gridSpan w:val="2"/>
          </w:tcPr>
          <w:p w14:paraId="0AC8F3B5" w14:textId="1F8F271F" w:rsidR="00791507" w:rsidRDefault="00921F3D" w:rsidP="00921F3D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Confirm the</w:t>
            </w:r>
            <w:r w:rsidR="00791507">
              <w:rPr>
                <w:rFonts w:ascii="Calibri" w:hAnsi="Calibri"/>
                <w:b/>
                <w:bCs/>
              </w:rPr>
              <w:t xml:space="preserve"> sponsoring faculty an Academy Member or Fellow in good standing</w:t>
            </w:r>
            <w:r>
              <w:rPr>
                <w:rFonts w:ascii="Calibri" w:hAnsi="Calibri"/>
                <w:b/>
                <w:bCs/>
              </w:rPr>
              <w:t xml:space="preserve"> (i.e. listed on the membership </w:t>
            </w:r>
            <w:hyperlink r:id="rId11" w:history="1">
              <w:r w:rsidRPr="00CE2113">
                <w:rPr>
                  <w:rStyle w:val="Hyperlink"/>
                  <w:rFonts w:ascii="Calibri" w:hAnsi="Calibri"/>
                  <w:b/>
                  <w:bCs/>
                </w:rPr>
                <w:t>roster</w:t>
              </w:r>
            </w:hyperlink>
            <w:r>
              <w:rPr>
                <w:rFonts w:ascii="Calibri" w:hAnsi="Calibri"/>
                <w:b/>
                <w:bCs/>
              </w:rPr>
              <w:t>)</w:t>
            </w:r>
            <w:r w:rsidR="00791507">
              <w:rPr>
                <w:rFonts w:ascii="Calibri" w:hAnsi="Calibri"/>
                <w:b/>
                <w:bCs/>
              </w:rPr>
              <w:t xml:space="preserve">? </w:t>
            </w:r>
            <w:r w:rsidR="00B179BC">
              <w:rPr>
                <w:rFonts w:ascii="Calibri" w:hAnsi="Calibri"/>
                <w:b/>
                <w:bCs/>
              </w:rPr>
              <w:t>(Yes/No)</w:t>
            </w:r>
          </w:p>
        </w:tc>
        <w:tc>
          <w:tcPr>
            <w:tcW w:w="1435" w:type="dxa"/>
          </w:tcPr>
          <w:p w14:paraId="5A3A240B" w14:textId="127416BA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</w:tbl>
    <w:p w14:paraId="31D9665E" w14:textId="77777777" w:rsidR="00791507" w:rsidRDefault="00791507" w:rsidP="008807E3">
      <w:pPr>
        <w:spacing w:after="120" w:line="240" w:lineRule="auto"/>
        <w:rPr>
          <w:rFonts w:ascii="Calibri" w:hAnsi="Calibri"/>
          <w:b/>
          <w:bCs/>
        </w:rPr>
      </w:pPr>
    </w:p>
    <w:p w14:paraId="255CEB2D" w14:textId="6D8A20F0" w:rsidR="00791507" w:rsidRDefault="00791507" w:rsidP="008807E3">
      <w:pPr>
        <w:spacing w:after="120" w:line="240" w:lineRule="auto"/>
      </w:pPr>
      <w:r>
        <w:t xml:space="preserve">Insert statement from sponsoring faculty member that attests to the Trainee applicant’s commitment and ability to fulfill </w:t>
      </w:r>
      <w:r w:rsidRPr="00AB52B4">
        <w:t xml:space="preserve">the obligations </w:t>
      </w:r>
      <w:r w:rsidR="00B42971">
        <w:t>of Academy membership, as well as faculty member’s plan to support the Trainee applican</w:t>
      </w:r>
      <w:r w:rsidR="00533877">
        <w:t xml:space="preserve">t’s development as an </w:t>
      </w:r>
      <w:r w:rsidR="00533877" w:rsidRPr="00CE2113">
        <w:t xml:space="preserve">educator. </w:t>
      </w:r>
      <w:r w:rsidR="00533877" w:rsidRPr="00CE2113">
        <w:rPr>
          <w:b/>
        </w:rPr>
        <w:t>Do not exceed 300 words</w:t>
      </w:r>
      <w:r w:rsidR="00533877" w:rsidRPr="00CE2113">
        <w:t>.</w:t>
      </w:r>
    </w:p>
    <w:p w14:paraId="797A924E" w14:textId="6E4BC28E" w:rsidR="00B179BC" w:rsidRDefault="00B179BC" w:rsidP="008807E3">
      <w:pPr>
        <w:spacing w:after="120" w:line="240" w:lineRule="auto"/>
      </w:pPr>
    </w:p>
    <w:p w14:paraId="6B73A41D" w14:textId="4E6BE758" w:rsidR="00B179BC" w:rsidRDefault="00B179BC" w:rsidP="008807E3">
      <w:pPr>
        <w:spacing w:after="120" w:line="240" w:lineRule="auto"/>
      </w:pPr>
    </w:p>
    <w:p w14:paraId="1C96E9B9" w14:textId="64910E02" w:rsidR="00B179BC" w:rsidRDefault="00B179BC" w:rsidP="008807E3">
      <w:pPr>
        <w:spacing w:after="120" w:line="240" w:lineRule="auto"/>
      </w:pPr>
    </w:p>
    <w:p w14:paraId="2BD35E96" w14:textId="66E05DA2" w:rsidR="00B179BC" w:rsidRDefault="00B179BC" w:rsidP="008807E3">
      <w:pPr>
        <w:spacing w:after="120" w:line="240" w:lineRule="auto"/>
      </w:pPr>
    </w:p>
    <w:p w14:paraId="714E2AC4" w14:textId="77777777" w:rsidR="00B179BC" w:rsidRDefault="00B179BC" w:rsidP="008807E3">
      <w:pPr>
        <w:spacing w:after="120" w:line="240" w:lineRule="auto"/>
        <w:rPr>
          <w:rFonts w:eastAsiaTheme="majorEastAsia" w:cstheme="minorHAnsi"/>
          <w:b/>
          <w:bCs/>
          <w:color w:val="323E4F" w:themeColor="text2" w:themeShade="BF"/>
          <w:spacing w:val="5"/>
          <w:kern w:val="28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D9C6B21" w14:textId="1905099A" w:rsidR="00BE30D8" w:rsidRPr="00480CC7" w:rsidRDefault="00BE30D8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480CC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Educator’s Biosketch </w:t>
      </w:r>
    </w:p>
    <w:p w14:paraId="340A9C73" w14:textId="3A812826" w:rsidR="007466AD" w:rsidRPr="007466AD" w:rsidRDefault="00BE30D8" w:rsidP="007466AD">
      <w:pPr>
        <w:pStyle w:val="ListParagraph"/>
        <w:numPr>
          <w:ilvl w:val="0"/>
          <w:numId w:val="20"/>
        </w:numPr>
        <w:spacing w:after="120" w:line="240" w:lineRule="auto"/>
        <w:rPr>
          <w:rFonts w:cstheme="minorHAnsi"/>
        </w:rPr>
      </w:pPr>
      <w:r w:rsidRPr="00480CC7">
        <w:rPr>
          <w:rFonts w:cstheme="minorHAnsi"/>
          <w:b/>
          <w:bCs/>
        </w:rPr>
        <w:t>Roles in Education</w:t>
      </w:r>
      <w:r w:rsidR="00D91EE6">
        <w:rPr>
          <w:rFonts w:cstheme="minorHAnsi"/>
          <w:b/>
          <w:bCs/>
        </w:rPr>
        <w:t xml:space="preserve"> @ UVA</w:t>
      </w:r>
      <w:r w:rsidR="0063036F" w:rsidRPr="00480CC7">
        <w:rPr>
          <w:rFonts w:cstheme="minorHAnsi"/>
        </w:rPr>
        <w:t xml:space="preserve">: You may list up </w:t>
      </w:r>
      <w:r w:rsidRPr="00480CC7">
        <w:rPr>
          <w:rFonts w:cstheme="minorHAnsi"/>
        </w:rPr>
        <w:t xml:space="preserve">to </w:t>
      </w:r>
      <w:r w:rsidRPr="00B179BC">
        <w:rPr>
          <w:rFonts w:cstheme="minorHAnsi"/>
          <w:b/>
          <w:bCs/>
          <w:u w:val="single"/>
        </w:rPr>
        <w:t>five</w:t>
      </w:r>
      <w:r w:rsidRPr="00480CC7">
        <w:rPr>
          <w:rFonts w:cstheme="minorHAnsi"/>
        </w:rPr>
        <w:t xml:space="preserve"> roles</w:t>
      </w:r>
      <w:r w:rsidR="0075621E" w:rsidRPr="00480CC7">
        <w:rPr>
          <w:rFonts w:cstheme="minorHAnsi"/>
        </w:rPr>
        <w:t xml:space="preserve"> you </w:t>
      </w:r>
      <w:r w:rsidR="00D91EE6">
        <w:rPr>
          <w:rFonts w:cstheme="minorHAnsi"/>
        </w:rPr>
        <w:t xml:space="preserve">currently have or </w:t>
      </w:r>
      <w:r w:rsidR="0075621E" w:rsidRPr="00480CC7">
        <w:rPr>
          <w:rFonts w:cstheme="minorHAnsi"/>
        </w:rPr>
        <w:t>have had</w:t>
      </w:r>
      <w:r w:rsidRPr="00480CC7">
        <w:rPr>
          <w:rFonts w:cstheme="minorHAnsi"/>
        </w:rPr>
        <w:t xml:space="preserve"> in education</w:t>
      </w:r>
      <w:r w:rsidR="00D91EE6">
        <w:rPr>
          <w:rFonts w:cstheme="minorHAnsi"/>
        </w:rPr>
        <w:t xml:space="preserve"> at UVA</w:t>
      </w:r>
      <w:r w:rsidR="0063036F" w:rsidRPr="00480CC7">
        <w:rPr>
          <w:rFonts w:cstheme="minorHAnsi"/>
        </w:rPr>
        <w:t>. Be sure to includ</w:t>
      </w:r>
      <w:r w:rsidR="00D91EE6">
        <w:rPr>
          <w:rFonts w:cstheme="minorHAnsi"/>
        </w:rPr>
        <w:t>e your role, a brief description,</w:t>
      </w:r>
      <w:r w:rsidR="0063036F" w:rsidRPr="00480CC7">
        <w:rPr>
          <w:rFonts w:cstheme="minorHAnsi"/>
        </w:rPr>
        <w:t xml:space="preserve"> and year(s) </w:t>
      </w:r>
      <w:r w:rsidR="0063036F" w:rsidRPr="00FC2416">
        <w:rPr>
          <w:rFonts w:cstheme="minorHAnsi"/>
        </w:rPr>
        <w:t xml:space="preserve">of service. This description should include your primary role (teaching, research, patient care, </w:t>
      </w:r>
      <w:r w:rsidR="00D91EE6" w:rsidRPr="00FC2416">
        <w:rPr>
          <w:rFonts w:cstheme="minorHAnsi"/>
        </w:rPr>
        <w:t xml:space="preserve">or </w:t>
      </w:r>
      <w:r w:rsidR="0063036F" w:rsidRPr="00FC2416">
        <w:rPr>
          <w:rFonts w:cstheme="minorHAnsi"/>
        </w:rPr>
        <w:t>administrative)</w:t>
      </w:r>
      <w:r w:rsidR="00D91EE6" w:rsidRPr="00FC2416">
        <w:rPr>
          <w:rFonts w:cstheme="minorHAnsi"/>
        </w:rPr>
        <w:t xml:space="preserve">.  Please include if this role has associated funding which supports some % of your salary (% FTE).   </w:t>
      </w:r>
      <w:r w:rsidR="0063036F" w:rsidRPr="00FC2416">
        <w:t>Limit</w:t>
      </w:r>
      <w:r w:rsidR="0063036F" w:rsidRPr="00A02334">
        <w:t xml:space="preserve"> </w:t>
      </w:r>
      <w:r w:rsidR="0063036F">
        <w:t>each role</w:t>
      </w:r>
      <w:r w:rsidR="00D91EE6">
        <w:t xml:space="preserve"> </w:t>
      </w:r>
      <w:r w:rsidR="005D17D0">
        <w:t>and</w:t>
      </w:r>
      <w:r w:rsidR="0063036F" w:rsidRPr="00A02334">
        <w:t xml:space="preserve"> description to one sentence.</w:t>
      </w:r>
      <w:r w:rsidR="00065CEC">
        <w:t xml:space="preserve"> </w:t>
      </w:r>
      <w:r w:rsidR="00B179BC">
        <w:t xml:space="preserve">Example: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0"/>
        <w:gridCol w:w="1535"/>
        <w:gridCol w:w="6115"/>
      </w:tblGrid>
      <w:tr w:rsidR="007466AD" w14:paraId="0EE67EEA" w14:textId="77777777" w:rsidTr="00AE075A">
        <w:tc>
          <w:tcPr>
            <w:tcW w:w="2875" w:type="dxa"/>
            <w:gridSpan w:val="2"/>
          </w:tcPr>
          <w:p w14:paraId="1620C0F2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>Example UVA Education Role</w:t>
            </w:r>
          </w:p>
        </w:tc>
        <w:tc>
          <w:tcPr>
            <w:tcW w:w="6115" w:type="dxa"/>
          </w:tcPr>
          <w:p w14:paraId="0196BD3D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NxGen</w:t>
            </w:r>
            <w:proofErr w:type="spellEnd"/>
            <w:r>
              <w:rPr>
                <w:rFonts w:cstheme="minorHAnsi"/>
                <w:i/>
                <w:iCs/>
              </w:rPr>
              <w:t xml:space="preserve"> Org</w:t>
            </w:r>
            <w:r w:rsidRPr="00801DED">
              <w:rPr>
                <w:rFonts w:cstheme="minorHAnsi"/>
                <w:i/>
                <w:iCs/>
              </w:rPr>
              <w:t xml:space="preserve">an System Leader </w:t>
            </w:r>
            <w:r>
              <w:rPr>
                <w:rFonts w:cstheme="minorHAnsi"/>
                <w:i/>
                <w:iCs/>
              </w:rPr>
              <w:t xml:space="preserve">(10% FTE) </w:t>
            </w:r>
          </w:p>
        </w:tc>
      </w:tr>
      <w:tr w:rsidR="007466AD" w14:paraId="15641E3C" w14:textId="77777777" w:rsidTr="00AE075A">
        <w:tc>
          <w:tcPr>
            <w:tcW w:w="1340" w:type="dxa"/>
          </w:tcPr>
          <w:p w14:paraId="3B9FA1DD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 xml:space="preserve">Dates </w:t>
            </w:r>
          </w:p>
        </w:tc>
        <w:tc>
          <w:tcPr>
            <w:tcW w:w="7650" w:type="dxa"/>
            <w:gridSpan w:val="2"/>
          </w:tcPr>
          <w:p w14:paraId="76116BDE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2018 – present</w:t>
            </w:r>
          </w:p>
        </w:tc>
      </w:tr>
      <w:tr w:rsidR="007466AD" w14:paraId="4A76BFA6" w14:textId="77777777" w:rsidTr="00AE075A">
        <w:tc>
          <w:tcPr>
            <w:tcW w:w="1340" w:type="dxa"/>
          </w:tcPr>
          <w:p w14:paraId="3CE89D91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>Description</w:t>
            </w:r>
          </w:p>
        </w:tc>
        <w:tc>
          <w:tcPr>
            <w:tcW w:w="7650" w:type="dxa"/>
            <w:gridSpan w:val="2"/>
          </w:tcPr>
          <w:p w14:paraId="42F19F3D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UME Pre-clerkship system leader – Responsible for the curriculum design and teaching of a 4-week course to 1</w:t>
            </w:r>
            <w:r w:rsidRPr="00801DED">
              <w:rPr>
                <w:rFonts w:cstheme="minorHAnsi"/>
                <w:i/>
                <w:iCs/>
                <w:vertAlign w:val="superscript"/>
              </w:rPr>
              <w:t>st</w:t>
            </w:r>
            <w:r w:rsidRPr="00801DED">
              <w:rPr>
                <w:rFonts w:cstheme="minorHAnsi"/>
                <w:i/>
                <w:iCs/>
              </w:rPr>
              <w:t xml:space="preserve"> year medical students</w:t>
            </w:r>
          </w:p>
        </w:tc>
      </w:tr>
    </w:tbl>
    <w:p w14:paraId="48A33100" w14:textId="77777777" w:rsidR="007466AD" w:rsidRPr="00801DED" w:rsidRDefault="007466AD" w:rsidP="007466AD">
      <w:pPr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0"/>
        <w:gridCol w:w="995"/>
        <w:gridCol w:w="6655"/>
      </w:tblGrid>
      <w:tr w:rsidR="007466AD" w14:paraId="5B9FBB0E" w14:textId="77777777" w:rsidTr="00AE075A">
        <w:tc>
          <w:tcPr>
            <w:tcW w:w="2335" w:type="dxa"/>
            <w:gridSpan w:val="2"/>
          </w:tcPr>
          <w:p w14:paraId="379BA3D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#1</w:t>
            </w:r>
          </w:p>
        </w:tc>
        <w:tc>
          <w:tcPr>
            <w:tcW w:w="6655" w:type="dxa"/>
          </w:tcPr>
          <w:p w14:paraId="68E95CF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5422D9CA" w14:textId="77777777" w:rsidTr="00AE075A">
        <w:tc>
          <w:tcPr>
            <w:tcW w:w="1340" w:type="dxa"/>
          </w:tcPr>
          <w:p w14:paraId="19D7EDB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650" w:type="dxa"/>
            <w:gridSpan w:val="2"/>
          </w:tcPr>
          <w:p w14:paraId="0BC65E78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76EF31B9" w14:textId="77777777" w:rsidTr="00AE075A">
        <w:tc>
          <w:tcPr>
            <w:tcW w:w="1340" w:type="dxa"/>
          </w:tcPr>
          <w:p w14:paraId="5809FD1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650" w:type="dxa"/>
            <w:gridSpan w:val="2"/>
          </w:tcPr>
          <w:p w14:paraId="123E311F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15380A4" w14:textId="77777777" w:rsidR="007466AD" w:rsidRPr="00625840" w:rsidRDefault="007466AD" w:rsidP="007466AD">
      <w:pPr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40F497D2" w14:textId="77777777" w:rsidTr="00AE075A">
        <w:tc>
          <w:tcPr>
            <w:tcW w:w="2335" w:type="dxa"/>
            <w:gridSpan w:val="2"/>
          </w:tcPr>
          <w:p w14:paraId="0B7AE5E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655" w:type="dxa"/>
          </w:tcPr>
          <w:p w14:paraId="04D3807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064C326D" w14:textId="77777777" w:rsidTr="00AE075A">
        <w:tc>
          <w:tcPr>
            <w:tcW w:w="1435" w:type="dxa"/>
          </w:tcPr>
          <w:p w14:paraId="0271226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49420F27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1806955F" w14:textId="77777777" w:rsidTr="00AE075A">
        <w:tc>
          <w:tcPr>
            <w:tcW w:w="1435" w:type="dxa"/>
          </w:tcPr>
          <w:p w14:paraId="34372F4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41C982B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F9D18A1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46732D39" w14:textId="77777777" w:rsidTr="00AE075A">
        <w:tc>
          <w:tcPr>
            <w:tcW w:w="2335" w:type="dxa"/>
            <w:gridSpan w:val="2"/>
          </w:tcPr>
          <w:p w14:paraId="58C6BE6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655" w:type="dxa"/>
          </w:tcPr>
          <w:p w14:paraId="5B82DD5D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09ACD0B6" w14:textId="77777777" w:rsidTr="00AE075A">
        <w:tc>
          <w:tcPr>
            <w:tcW w:w="1435" w:type="dxa"/>
          </w:tcPr>
          <w:p w14:paraId="4B9AC7E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0BF323B0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71850B3" w14:textId="77777777" w:rsidTr="00AE075A">
        <w:tc>
          <w:tcPr>
            <w:tcW w:w="1435" w:type="dxa"/>
          </w:tcPr>
          <w:p w14:paraId="45CF8B5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6207AEB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2ADCE03C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47B83BB7" w14:textId="77777777" w:rsidTr="00AE075A">
        <w:tc>
          <w:tcPr>
            <w:tcW w:w="2335" w:type="dxa"/>
            <w:gridSpan w:val="2"/>
          </w:tcPr>
          <w:p w14:paraId="76932547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655" w:type="dxa"/>
          </w:tcPr>
          <w:p w14:paraId="0609F99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2DBA7309" w14:textId="77777777" w:rsidTr="00AE075A">
        <w:tc>
          <w:tcPr>
            <w:tcW w:w="1435" w:type="dxa"/>
          </w:tcPr>
          <w:p w14:paraId="01D7C7F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4E1F9C42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34DB1A0F" w14:textId="77777777" w:rsidTr="00AE075A">
        <w:tc>
          <w:tcPr>
            <w:tcW w:w="1435" w:type="dxa"/>
          </w:tcPr>
          <w:p w14:paraId="64DBEFB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648747D1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48371F6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2CCCDF83" w14:textId="77777777" w:rsidTr="00AE075A">
        <w:tc>
          <w:tcPr>
            <w:tcW w:w="2335" w:type="dxa"/>
            <w:gridSpan w:val="2"/>
          </w:tcPr>
          <w:p w14:paraId="51B7D34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655" w:type="dxa"/>
          </w:tcPr>
          <w:p w14:paraId="1430BCEF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21E40E45" w14:textId="77777777" w:rsidTr="00AE075A">
        <w:tc>
          <w:tcPr>
            <w:tcW w:w="1435" w:type="dxa"/>
          </w:tcPr>
          <w:p w14:paraId="4AA7716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4B5EA23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22874F1F" w14:textId="77777777" w:rsidTr="00AE075A">
        <w:tc>
          <w:tcPr>
            <w:tcW w:w="1435" w:type="dxa"/>
          </w:tcPr>
          <w:p w14:paraId="4504207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A5E664C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3BF3261D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p w14:paraId="76BF8C1B" w14:textId="77777777" w:rsidR="008807E3" w:rsidRDefault="008807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E754721" w14:textId="271C6868" w:rsidR="007466AD" w:rsidRPr="007466AD" w:rsidRDefault="00533877" w:rsidP="007466AD">
      <w:pPr>
        <w:numPr>
          <w:ilvl w:val="0"/>
          <w:numId w:val="20"/>
        </w:numPr>
        <w:spacing w:after="120" w:line="240" w:lineRule="auto"/>
        <w:rPr>
          <w:rFonts w:cstheme="minorHAnsi"/>
        </w:rPr>
      </w:pPr>
      <w:r w:rsidRPr="00CE2113">
        <w:rPr>
          <w:rFonts w:cstheme="minorHAnsi"/>
          <w:b/>
          <w:bCs/>
        </w:rPr>
        <w:lastRenderedPageBreak/>
        <w:t xml:space="preserve">Local / </w:t>
      </w:r>
      <w:r w:rsidR="00B179BC" w:rsidRPr="00CE2113">
        <w:rPr>
          <w:rFonts w:cstheme="minorHAnsi"/>
          <w:b/>
          <w:bCs/>
        </w:rPr>
        <w:t>Regional / National Roles in Education</w:t>
      </w:r>
      <w:r w:rsidR="00B179BC" w:rsidRPr="00CE2113">
        <w:rPr>
          <w:rFonts w:cstheme="minorHAnsi"/>
        </w:rPr>
        <w:t xml:space="preserve">: List service on </w:t>
      </w:r>
      <w:r w:rsidRPr="00CE2113">
        <w:rPr>
          <w:rFonts w:cstheme="minorHAnsi"/>
        </w:rPr>
        <w:t xml:space="preserve">local, </w:t>
      </w:r>
      <w:r w:rsidR="00B179BC" w:rsidRPr="00CE2113">
        <w:rPr>
          <w:rFonts w:cstheme="minorHAnsi"/>
        </w:rPr>
        <w:t>regional</w:t>
      </w:r>
      <w:r>
        <w:rPr>
          <w:rFonts w:cstheme="minorHAnsi"/>
        </w:rPr>
        <w:t>,</w:t>
      </w:r>
      <w:r w:rsidR="00B179BC" w:rsidRPr="00B179BC">
        <w:rPr>
          <w:rFonts w:cstheme="minorHAnsi"/>
        </w:rPr>
        <w:t xml:space="preserve"> or national committees, societies, task forces. List your role, organization, and year(s) of service. You may list up to </w:t>
      </w:r>
      <w:r w:rsidR="00B179BC" w:rsidRPr="00B179BC">
        <w:rPr>
          <w:rFonts w:cstheme="minorHAnsi"/>
          <w:b/>
          <w:bCs/>
          <w:u w:val="single"/>
        </w:rPr>
        <w:t>five</w:t>
      </w:r>
      <w:r w:rsidR="00B179BC" w:rsidRPr="00B179BC">
        <w:rPr>
          <w:rFonts w:cstheme="minorHAnsi"/>
        </w:rPr>
        <w:t xml:space="preserve"> roles in education. Limit each description to one sentence. Example: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0"/>
        <w:gridCol w:w="1535"/>
        <w:gridCol w:w="6115"/>
      </w:tblGrid>
      <w:tr w:rsidR="007466AD" w14:paraId="1A0C5DE2" w14:textId="77777777" w:rsidTr="00AE075A">
        <w:tc>
          <w:tcPr>
            <w:tcW w:w="2875" w:type="dxa"/>
            <w:gridSpan w:val="2"/>
          </w:tcPr>
          <w:p w14:paraId="0436A00C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 xml:space="preserve">Example </w:t>
            </w:r>
            <w:r>
              <w:rPr>
                <w:rFonts w:cstheme="minorHAnsi"/>
                <w:b/>
                <w:bCs/>
                <w:i/>
                <w:iCs/>
              </w:rPr>
              <w:t>Regional / National</w:t>
            </w:r>
            <w:r w:rsidRPr="00801DED">
              <w:rPr>
                <w:rFonts w:cstheme="minorHAnsi"/>
                <w:b/>
                <w:bCs/>
                <w:i/>
                <w:iCs/>
              </w:rPr>
              <w:t xml:space="preserve"> Education Role</w:t>
            </w:r>
          </w:p>
        </w:tc>
        <w:tc>
          <w:tcPr>
            <w:tcW w:w="6115" w:type="dxa"/>
          </w:tcPr>
          <w:p w14:paraId="3EA6A4C8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American College of Physicians Education and Trainee Committee</w:t>
            </w:r>
          </w:p>
        </w:tc>
      </w:tr>
      <w:tr w:rsidR="007466AD" w14:paraId="7BE36CC2" w14:textId="77777777" w:rsidTr="00AE075A">
        <w:tc>
          <w:tcPr>
            <w:tcW w:w="1340" w:type="dxa"/>
          </w:tcPr>
          <w:p w14:paraId="677A56AE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 xml:space="preserve">Dates </w:t>
            </w:r>
          </w:p>
        </w:tc>
        <w:tc>
          <w:tcPr>
            <w:tcW w:w="7650" w:type="dxa"/>
            <w:gridSpan w:val="2"/>
          </w:tcPr>
          <w:p w14:paraId="5B5C3829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2017 - 2019</w:t>
            </w:r>
          </w:p>
        </w:tc>
      </w:tr>
      <w:tr w:rsidR="007466AD" w14:paraId="73F8E8E2" w14:textId="77777777" w:rsidTr="00AE075A">
        <w:tc>
          <w:tcPr>
            <w:tcW w:w="1340" w:type="dxa"/>
          </w:tcPr>
          <w:p w14:paraId="5ED055F2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>Description</w:t>
            </w:r>
          </w:p>
        </w:tc>
        <w:tc>
          <w:tcPr>
            <w:tcW w:w="7650" w:type="dxa"/>
            <w:gridSpan w:val="2"/>
          </w:tcPr>
          <w:p w14:paraId="797E0E56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Focus on educational opportunities for trainees, and faculty development sessions for faculty in medical education.</w:t>
            </w:r>
          </w:p>
        </w:tc>
      </w:tr>
    </w:tbl>
    <w:p w14:paraId="2F0B18D1" w14:textId="77777777" w:rsidR="007466AD" w:rsidRPr="00801DED" w:rsidRDefault="007466AD" w:rsidP="007466AD">
      <w:pPr>
        <w:spacing w:after="120" w:line="240" w:lineRule="auto"/>
        <w:ind w:left="360"/>
        <w:rPr>
          <w:rFonts w:cstheme="minorHAnsi"/>
          <w:i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4E39F084" w14:textId="77777777" w:rsidTr="00AE075A">
        <w:tc>
          <w:tcPr>
            <w:tcW w:w="3685" w:type="dxa"/>
            <w:gridSpan w:val="2"/>
          </w:tcPr>
          <w:p w14:paraId="57C3E75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 xml:space="preserve">Role </w:t>
            </w:r>
            <w:r w:rsidRPr="00625840">
              <w:rPr>
                <w:rFonts w:cstheme="minorHAnsi"/>
                <w:b/>
                <w:bCs/>
              </w:rPr>
              <w:t>#1</w:t>
            </w:r>
          </w:p>
        </w:tc>
        <w:tc>
          <w:tcPr>
            <w:tcW w:w="5305" w:type="dxa"/>
          </w:tcPr>
          <w:p w14:paraId="118FA1A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1F5E4CF8" w14:textId="77777777" w:rsidTr="00AE075A">
        <w:tc>
          <w:tcPr>
            <w:tcW w:w="1435" w:type="dxa"/>
          </w:tcPr>
          <w:p w14:paraId="1FCCD82A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08D7F6E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4F978FC" w14:textId="77777777" w:rsidTr="00AE075A">
        <w:tc>
          <w:tcPr>
            <w:tcW w:w="1435" w:type="dxa"/>
          </w:tcPr>
          <w:p w14:paraId="7FBB8DC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593BC4CB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1A34233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48A53135" w14:textId="77777777" w:rsidTr="00AE075A">
        <w:tc>
          <w:tcPr>
            <w:tcW w:w="3685" w:type="dxa"/>
            <w:gridSpan w:val="2"/>
          </w:tcPr>
          <w:p w14:paraId="7F2F7285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>Role</w:t>
            </w:r>
            <w:r w:rsidRPr="00625840">
              <w:rPr>
                <w:rFonts w:cstheme="minorHAnsi"/>
                <w:b/>
                <w:bCs/>
              </w:rPr>
              <w:t xml:space="preserve"> #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305" w:type="dxa"/>
          </w:tcPr>
          <w:p w14:paraId="5A4949E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176F0954" w14:textId="77777777" w:rsidTr="00AE075A">
        <w:tc>
          <w:tcPr>
            <w:tcW w:w="1435" w:type="dxa"/>
          </w:tcPr>
          <w:p w14:paraId="045D95A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541C6A9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46D4C350" w14:textId="77777777" w:rsidTr="00AE075A">
        <w:tc>
          <w:tcPr>
            <w:tcW w:w="1435" w:type="dxa"/>
          </w:tcPr>
          <w:p w14:paraId="19C59D6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D335F1D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6B559D7D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35D55C94" w14:textId="77777777" w:rsidTr="00AE075A">
        <w:tc>
          <w:tcPr>
            <w:tcW w:w="3685" w:type="dxa"/>
            <w:gridSpan w:val="2"/>
          </w:tcPr>
          <w:p w14:paraId="4E87C4E9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>Role</w:t>
            </w:r>
            <w:r w:rsidRPr="00625840">
              <w:rPr>
                <w:rFonts w:cstheme="minorHAnsi"/>
                <w:b/>
                <w:bCs/>
              </w:rPr>
              <w:t xml:space="preserve"> #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305" w:type="dxa"/>
          </w:tcPr>
          <w:p w14:paraId="499A0C4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6D602958" w14:textId="77777777" w:rsidTr="00AE075A">
        <w:tc>
          <w:tcPr>
            <w:tcW w:w="1435" w:type="dxa"/>
          </w:tcPr>
          <w:p w14:paraId="554D655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536AB8E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96FE704" w14:textId="77777777" w:rsidTr="00AE075A">
        <w:tc>
          <w:tcPr>
            <w:tcW w:w="1435" w:type="dxa"/>
          </w:tcPr>
          <w:p w14:paraId="1D1F0F1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B933548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04FE78D2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742792D7" w14:textId="77777777" w:rsidTr="00AE075A">
        <w:tc>
          <w:tcPr>
            <w:tcW w:w="3685" w:type="dxa"/>
            <w:gridSpan w:val="2"/>
          </w:tcPr>
          <w:p w14:paraId="316DC72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>Role</w:t>
            </w:r>
            <w:r w:rsidRPr="00625840">
              <w:rPr>
                <w:rFonts w:cstheme="minorHAnsi"/>
                <w:b/>
                <w:bCs/>
              </w:rPr>
              <w:t xml:space="preserve"> #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305" w:type="dxa"/>
          </w:tcPr>
          <w:p w14:paraId="5B7D620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48F2C41E" w14:textId="77777777" w:rsidTr="00AE075A">
        <w:tc>
          <w:tcPr>
            <w:tcW w:w="1435" w:type="dxa"/>
          </w:tcPr>
          <w:p w14:paraId="2D39478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097AD966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3B597EF6" w14:textId="77777777" w:rsidTr="00AE075A">
        <w:tc>
          <w:tcPr>
            <w:tcW w:w="1435" w:type="dxa"/>
          </w:tcPr>
          <w:p w14:paraId="245A973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2686E3A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73687FAD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54914C32" w14:textId="77777777" w:rsidTr="00AE075A">
        <w:tc>
          <w:tcPr>
            <w:tcW w:w="3685" w:type="dxa"/>
            <w:gridSpan w:val="2"/>
          </w:tcPr>
          <w:p w14:paraId="0AF707A9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 xml:space="preserve">Role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305" w:type="dxa"/>
          </w:tcPr>
          <w:p w14:paraId="41EDA2F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0398EEE4" w14:textId="77777777" w:rsidTr="00AE075A">
        <w:tc>
          <w:tcPr>
            <w:tcW w:w="1435" w:type="dxa"/>
          </w:tcPr>
          <w:p w14:paraId="6525070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588BBB2F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12E6F82B" w14:textId="77777777" w:rsidTr="00AE075A">
        <w:tc>
          <w:tcPr>
            <w:tcW w:w="1435" w:type="dxa"/>
          </w:tcPr>
          <w:p w14:paraId="1D115B2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3DE19A3D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1CB5393" w14:textId="77777777" w:rsidR="007466AD" w:rsidRPr="00F67B77" w:rsidRDefault="007466AD" w:rsidP="007466AD">
      <w:pPr>
        <w:spacing w:after="120" w:line="240" w:lineRule="auto"/>
        <w:ind w:left="720"/>
        <w:rPr>
          <w:rFonts w:cstheme="minorHAnsi"/>
        </w:rPr>
      </w:pPr>
    </w:p>
    <w:p w14:paraId="39FDD01A" w14:textId="554C556B" w:rsidR="00F03F3A" w:rsidRDefault="00F03F3A" w:rsidP="008807E3">
      <w:pPr>
        <w:spacing w:after="120" w:line="240" w:lineRule="auto"/>
        <w:rPr>
          <w:rFonts w:cstheme="minorHAnsi"/>
        </w:rPr>
      </w:pPr>
    </w:p>
    <w:p w14:paraId="23365DDB" w14:textId="77777777" w:rsidR="00B179BC" w:rsidRDefault="00B179BC" w:rsidP="008807E3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A4D902E" w14:textId="77777777" w:rsidR="008807E3" w:rsidRDefault="00B179BC" w:rsidP="008807E3">
      <w:pPr>
        <w:pStyle w:val="ListParagraph"/>
        <w:numPr>
          <w:ilvl w:val="0"/>
          <w:numId w:val="20"/>
        </w:numPr>
        <w:spacing w:after="120" w:line="240" w:lineRule="auto"/>
        <w:rPr>
          <w:rFonts w:cstheme="minorHAnsi"/>
        </w:rPr>
      </w:pPr>
      <w:r w:rsidRPr="002F7C6D">
        <w:rPr>
          <w:rFonts w:cstheme="minorHAnsi"/>
          <w:b/>
          <w:bCs/>
        </w:rPr>
        <w:lastRenderedPageBreak/>
        <w:t>Educational Contributions</w:t>
      </w:r>
      <w:r w:rsidRPr="002F7C6D">
        <w:rPr>
          <w:rFonts w:cstheme="minorHAnsi"/>
        </w:rPr>
        <w:t xml:space="preserve">: Detail each educational contribution in </w:t>
      </w:r>
      <w:r w:rsidRPr="002F7C6D">
        <w:rPr>
          <w:rFonts w:cstheme="minorHAnsi"/>
          <w:b/>
        </w:rPr>
        <w:t>2-3 sentences</w:t>
      </w:r>
      <w:r w:rsidRPr="002F7C6D">
        <w:rPr>
          <w:rFonts w:cstheme="minorHAnsi"/>
          <w:bCs/>
        </w:rPr>
        <w:t xml:space="preserve"> and include </w:t>
      </w:r>
      <w:r w:rsidRPr="002F7C6D">
        <w:rPr>
          <w:rFonts w:cstheme="minorHAnsi"/>
        </w:rPr>
        <w:t xml:space="preserve">the contribution including the primary domain of focus and evidence of excellence to demonstrate the impact of this contribution. Domains of focus include: teaching; learner assessment; curriculum development; mentoring/advising; and educational leadership/administration. </w:t>
      </w:r>
      <w:r w:rsidRPr="002F7C6D">
        <w:rPr>
          <w:rFonts w:cstheme="minorHAnsi"/>
          <w:b/>
          <w:bCs/>
        </w:rPr>
        <w:t>List a minimum of 1 and up to 5</w:t>
      </w:r>
      <w:r w:rsidRPr="002F7C6D">
        <w:rPr>
          <w:rFonts w:cstheme="minorHAnsi"/>
        </w:rPr>
        <w:t xml:space="preserve">. Please include the year(s) of contributions and list in order of importance to you. See example below. </w:t>
      </w:r>
    </w:p>
    <w:p w14:paraId="2E392DAD" w14:textId="302C1E93" w:rsidR="007466AD" w:rsidRPr="007466AD" w:rsidRDefault="00B179BC" w:rsidP="007466AD">
      <w:pPr>
        <w:spacing w:after="120" w:line="240" w:lineRule="auto"/>
        <w:ind w:left="360"/>
        <w:rPr>
          <w:rFonts w:cstheme="minorHAnsi"/>
        </w:rPr>
      </w:pPr>
      <w:r w:rsidRPr="008807E3">
        <w:rPr>
          <w:rFonts w:cstheme="minorHAnsi"/>
        </w:rPr>
        <w:t xml:space="preserve">*Evidence of excellence can be related to teaching evaluations, awards, accomplishments of mentees/advisees, adoption or adaptation of teaching or assessment materials, invited presentations or participation in working groups that create guidelines or educational resources, editing or authoring textbooks/book chapter, and/or scholarly work in education.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1620"/>
        <w:gridCol w:w="5575"/>
      </w:tblGrid>
      <w:tr w:rsidR="007466AD" w14:paraId="01A7A9C9" w14:textId="77777777" w:rsidTr="00AE075A">
        <w:tc>
          <w:tcPr>
            <w:tcW w:w="3415" w:type="dxa"/>
            <w:gridSpan w:val="2"/>
          </w:tcPr>
          <w:p w14:paraId="629A05D6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Example 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575" w:type="dxa"/>
          </w:tcPr>
          <w:p w14:paraId="49DEC13A" w14:textId="77777777" w:rsidR="007466AD" w:rsidRPr="00801DED" w:rsidRDefault="007466AD" w:rsidP="00AE075A">
            <w:pPr>
              <w:spacing w:after="120"/>
              <w:rPr>
                <w:rFonts w:cstheme="minorHAnsi"/>
              </w:rPr>
            </w:pPr>
            <w:r w:rsidRPr="00801DED">
              <w:rPr>
                <w:rFonts w:cstheme="minorHAnsi"/>
                <w:i/>
                <w:iCs/>
              </w:rPr>
              <w:t>Resident core curriculum in research</w:t>
            </w:r>
          </w:p>
        </w:tc>
      </w:tr>
      <w:tr w:rsidR="007466AD" w14:paraId="7D206BB8" w14:textId="77777777" w:rsidTr="00AE075A">
        <w:tc>
          <w:tcPr>
            <w:tcW w:w="1795" w:type="dxa"/>
          </w:tcPr>
          <w:p w14:paraId="18294416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0225BF16" w14:textId="77777777" w:rsidR="007466AD" w:rsidRDefault="007466AD" w:rsidP="00AE075A">
            <w:pPr>
              <w:spacing w:after="120"/>
              <w:rPr>
                <w:rFonts w:cstheme="minorHAnsi"/>
              </w:rPr>
            </w:pPr>
            <w:r w:rsidRPr="00FC2416">
              <w:rPr>
                <w:rFonts w:cstheme="minorHAnsi"/>
                <w:i/>
                <w:iCs/>
              </w:rPr>
              <w:t>2016 – present</w:t>
            </w:r>
          </w:p>
        </w:tc>
      </w:tr>
      <w:tr w:rsidR="007466AD" w14:paraId="386C6117" w14:textId="77777777" w:rsidTr="00AE075A">
        <w:tc>
          <w:tcPr>
            <w:tcW w:w="1795" w:type="dxa"/>
          </w:tcPr>
          <w:p w14:paraId="5FD1674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-714121593"/>
            <w:placeholder>
              <w:docPart w:val="3D749916A9EB4C5A808A1934305E4DA2"/>
            </w:placeholder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EndPr/>
          <w:sdtContent>
            <w:tc>
              <w:tcPr>
                <w:tcW w:w="7195" w:type="dxa"/>
                <w:gridSpan w:val="2"/>
              </w:tcPr>
              <w:p w14:paraId="7F74A1B4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Curriculum Development</w:t>
                </w:r>
              </w:p>
            </w:tc>
          </w:sdtContent>
        </w:sdt>
      </w:tr>
      <w:tr w:rsidR="007466AD" w14:paraId="59AC6260" w14:textId="77777777" w:rsidTr="00AE075A">
        <w:tc>
          <w:tcPr>
            <w:tcW w:w="1795" w:type="dxa"/>
          </w:tcPr>
          <w:p w14:paraId="30D57C02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09032B9A" w14:textId="77777777" w:rsidR="007466AD" w:rsidRDefault="007466AD" w:rsidP="00AE075A">
            <w:pPr>
              <w:spacing w:after="120"/>
              <w:rPr>
                <w:rFonts w:cstheme="minorHAnsi"/>
              </w:rPr>
            </w:pPr>
            <w:r w:rsidRPr="00801DED">
              <w:rPr>
                <w:rFonts w:cstheme="minorHAnsi"/>
                <w:i/>
                <w:iCs/>
              </w:rPr>
              <w:t xml:space="preserve">Developed a new curriculum focused on research within the program.  Sessions included study design, data analysis, and publications.  I work with 2 residents each year as they develop their careers in medical research.  </w:t>
            </w:r>
          </w:p>
        </w:tc>
      </w:tr>
    </w:tbl>
    <w:p w14:paraId="4546D5E4" w14:textId="77777777" w:rsidR="007466AD" w:rsidRPr="00D76012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70DBF2F1" w14:textId="77777777" w:rsidTr="00AE075A">
        <w:tc>
          <w:tcPr>
            <w:tcW w:w="2785" w:type="dxa"/>
            <w:gridSpan w:val="2"/>
          </w:tcPr>
          <w:p w14:paraId="49885D9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#1</w:t>
            </w:r>
          </w:p>
        </w:tc>
        <w:tc>
          <w:tcPr>
            <w:tcW w:w="6205" w:type="dxa"/>
          </w:tcPr>
          <w:p w14:paraId="0F7AB0C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15616E6C" w14:textId="77777777" w:rsidTr="00AE075A">
        <w:tc>
          <w:tcPr>
            <w:tcW w:w="1795" w:type="dxa"/>
          </w:tcPr>
          <w:p w14:paraId="4103FA0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509C4073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08DD0ACE" w14:textId="77777777" w:rsidTr="00AE075A">
        <w:tc>
          <w:tcPr>
            <w:tcW w:w="1795" w:type="dxa"/>
          </w:tcPr>
          <w:p w14:paraId="55D5D54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-2136871667"/>
            <w:placeholder>
              <w:docPart w:val="44D8FBA2906A411CAB4B2D4368E7B6DC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EndPr/>
          <w:sdtContent>
            <w:tc>
              <w:tcPr>
                <w:tcW w:w="7195" w:type="dxa"/>
                <w:gridSpan w:val="2"/>
              </w:tcPr>
              <w:p w14:paraId="076355BE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5ECF37CD" w14:textId="77777777" w:rsidTr="00AE075A">
        <w:tc>
          <w:tcPr>
            <w:tcW w:w="1795" w:type="dxa"/>
          </w:tcPr>
          <w:p w14:paraId="22F43DD4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0EF4C250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E9C8AEA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7D0877AC" w14:textId="77777777" w:rsidTr="00AE075A">
        <w:tc>
          <w:tcPr>
            <w:tcW w:w="2785" w:type="dxa"/>
            <w:gridSpan w:val="2"/>
          </w:tcPr>
          <w:p w14:paraId="668A0BDF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205" w:type="dxa"/>
          </w:tcPr>
          <w:p w14:paraId="58F6542F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53E8AFFC" w14:textId="77777777" w:rsidTr="00AE075A">
        <w:tc>
          <w:tcPr>
            <w:tcW w:w="1795" w:type="dxa"/>
          </w:tcPr>
          <w:p w14:paraId="48E3F13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6BA92B22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4A9AF0AD" w14:textId="77777777" w:rsidTr="00AE075A">
        <w:tc>
          <w:tcPr>
            <w:tcW w:w="1795" w:type="dxa"/>
          </w:tcPr>
          <w:p w14:paraId="20B44179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1349755223"/>
            <w:placeholder>
              <w:docPart w:val="6E2999A1268542DAA241783D36C5AEF3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EndPr/>
          <w:sdtContent>
            <w:tc>
              <w:tcPr>
                <w:tcW w:w="7195" w:type="dxa"/>
                <w:gridSpan w:val="2"/>
              </w:tcPr>
              <w:p w14:paraId="3E407A27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79130B53" w14:textId="77777777" w:rsidTr="00AE075A">
        <w:tc>
          <w:tcPr>
            <w:tcW w:w="1795" w:type="dxa"/>
          </w:tcPr>
          <w:p w14:paraId="350FF3C4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400774A7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6AA65521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6A5E434C" w14:textId="77777777" w:rsidTr="00AE075A">
        <w:tc>
          <w:tcPr>
            <w:tcW w:w="2785" w:type="dxa"/>
            <w:gridSpan w:val="2"/>
          </w:tcPr>
          <w:p w14:paraId="0A1CB51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205" w:type="dxa"/>
          </w:tcPr>
          <w:p w14:paraId="0A5B4477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30DC64FB" w14:textId="77777777" w:rsidTr="00AE075A">
        <w:tc>
          <w:tcPr>
            <w:tcW w:w="1795" w:type="dxa"/>
          </w:tcPr>
          <w:p w14:paraId="3D48B20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28E33E5E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35851384" w14:textId="77777777" w:rsidTr="00AE075A">
        <w:tc>
          <w:tcPr>
            <w:tcW w:w="1795" w:type="dxa"/>
          </w:tcPr>
          <w:p w14:paraId="121AB9F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73870486"/>
            <w:placeholder>
              <w:docPart w:val="1AAE7A193F764799A442ED5920B326E4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EndPr/>
          <w:sdtContent>
            <w:tc>
              <w:tcPr>
                <w:tcW w:w="7195" w:type="dxa"/>
                <w:gridSpan w:val="2"/>
              </w:tcPr>
              <w:p w14:paraId="265C1457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5642BAE4" w14:textId="77777777" w:rsidTr="00AE075A">
        <w:tc>
          <w:tcPr>
            <w:tcW w:w="1795" w:type="dxa"/>
          </w:tcPr>
          <w:p w14:paraId="4D4A747C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3C63A877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908989D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51BEEA36" w14:textId="77777777" w:rsidTr="00AE075A">
        <w:tc>
          <w:tcPr>
            <w:tcW w:w="2785" w:type="dxa"/>
            <w:gridSpan w:val="2"/>
          </w:tcPr>
          <w:p w14:paraId="39D3AC6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205" w:type="dxa"/>
          </w:tcPr>
          <w:p w14:paraId="088AD94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630732F5" w14:textId="77777777" w:rsidTr="00AE075A">
        <w:tc>
          <w:tcPr>
            <w:tcW w:w="1795" w:type="dxa"/>
          </w:tcPr>
          <w:p w14:paraId="242BFCE6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4691D0E1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71B13288" w14:textId="77777777" w:rsidTr="00AE075A">
        <w:tc>
          <w:tcPr>
            <w:tcW w:w="1795" w:type="dxa"/>
          </w:tcPr>
          <w:p w14:paraId="263ADE7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-1456481060"/>
            <w:placeholder>
              <w:docPart w:val="11A7FB06B28E49FE861D8D07B5CA3966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EndPr/>
          <w:sdtContent>
            <w:tc>
              <w:tcPr>
                <w:tcW w:w="7195" w:type="dxa"/>
                <w:gridSpan w:val="2"/>
              </w:tcPr>
              <w:p w14:paraId="3B7424B6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0F829368" w14:textId="77777777" w:rsidTr="00AE075A">
        <w:tc>
          <w:tcPr>
            <w:tcW w:w="1795" w:type="dxa"/>
          </w:tcPr>
          <w:p w14:paraId="35EC7222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Description</w:t>
            </w:r>
          </w:p>
        </w:tc>
        <w:tc>
          <w:tcPr>
            <w:tcW w:w="7195" w:type="dxa"/>
            <w:gridSpan w:val="2"/>
          </w:tcPr>
          <w:p w14:paraId="4AE35D64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1F5DBA99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4A3E78DF" w14:textId="77777777" w:rsidTr="00AE075A">
        <w:tc>
          <w:tcPr>
            <w:tcW w:w="2785" w:type="dxa"/>
            <w:gridSpan w:val="2"/>
          </w:tcPr>
          <w:p w14:paraId="69CC53CD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205" w:type="dxa"/>
          </w:tcPr>
          <w:p w14:paraId="5EB7BF9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5EA87401" w14:textId="77777777" w:rsidTr="00AE075A">
        <w:tc>
          <w:tcPr>
            <w:tcW w:w="1795" w:type="dxa"/>
          </w:tcPr>
          <w:p w14:paraId="59AFDB8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4A84AB32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A56CE95" w14:textId="77777777" w:rsidTr="00AE075A">
        <w:tc>
          <w:tcPr>
            <w:tcW w:w="1795" w:type="dxa"/>
          </w:tcPr>
          <w:p w14:paraId="7F77383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1283695209"/>
            <w:placeholder>
              <w:docPart w:val="9622B3B6A04E4EE9B431829C851141A8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EndPr/>
          <w:sdtContent>
            <w:tc>
              <w:tcPr>
                <w:tcW w:w="7195" w:type="dxa"/>
                <w:gridSpan w:val="2"/>
              </w:tcPr>
              <w:p w14:paraId="1BB42E09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328AC15E" w14:textId="77777777" w:rsidTr="00AE075A">
        <w:tc>
          <w:tcPr>
            <w:tcW w:w="1795" w:type="dxa"/>
          </w:tcPr>
          <w:p w14:paraId="1F4016A1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78B0D28F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437DD7F" w14:textId="77777777" w:rsidR="007466AD" w:rsidRPr="008807E3" w:rsidRDefault="007466AD" w:rsidP="007466AD">
      <w:pPr>
        <w:spacing w:after="120" w:line="240" w:lineRule="auto"/>
        <w:rPr>
          <w:rFonts w:cstheme="minorHAnsi"/>
        </w:rPr>
      </w:pPr>
    </w:p>
    <w:p w14:paraId="6C75CA3A" w14:textId="05B95C11" w:rsidR="00B179BC" w:rsidRDefault="00B179BC" w:rsidP="008807E3">
      <w:pPr>
        <w:spacing w:after="120" w:line="240" w:lineRule="auto"/>
        <w:rPr>
          <w:rFonts w:cstheme="minorHAnsi"/>
        </w:rPr>
      </w:pPr>
    </w:p>
    <w:p w14:paraId="330DB88A" w14:textId="77777777" w:rsidR="007466AD" w:rsidRPr="002C0F26" w:rsidRDefault="007466AD" w:rsidP="008807E3">
      <w:pPr>
        <w:spacing w:after="120" w:line="240" w:lineRule="auto"/>
        <w:rPr>
          <w:rFonts w:cstheme="minorHAnsi"/>
        </w:rPr>
      </w:pPr>
    </w:p>
    <w:sectPr w:rsidR="007466AD" w:rsidRPr="002C0F26" w:rsidSect="002C0F2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3422A" w14:textId="77777777" w:rsidR="00EE5C90" w:rsidRDefault="00EE5C90" w:rsidP="00EE5C90">
      <w:pPr>
        <w:spacing w:after="0" w:line="240" w:lineRule="auto"/>
      </w:pPr>
      <w:r>
        <w:separator/>
      </w:r>
    </w:p>
  </w:endnote>
  <w:endnote w:type="continuationSeparator" w:id="0">
    <w:p w14:paraId="12012999" w14:textId="77777777" w:rsidR="00EE5C90" w:rsidRDefault="00EE5C90" w:rsidP="00EE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64231" w14:textId="0F1F9718" w:rsidR="00BE30D8" w:rsidRPr="00BE30D8" w:rsidRDefault="00BE30D8">
    <w:pPr>
      <w:pStyle w:val="Footer"/>
      <w:rPr>
        <w:sz w:val="20"/>
        <w:szCs w:val="20"/>
      </w:rPr>
    </w:pPr>
    <w:r w:rsidRPr="00BE30D8">
      <w:rPr>
        <w:sz w:val="20"/>
        <w:szCs w:val="20"/>
      </w:rPr>
      <w:ptab w:relativeTo="margin" w:alignment="center" w:leader="none"/>
    </w:r>
    <w:r w:rsidRPr="00BE30D8">
      <w:rPr>
        <w:sz w:val="20"/>
        <w:szCs w:val="20"/>
      </w:rPr>
      <w:t>A</w:t>
    </w:r>
    <w:r w:rsidR="00503561">
      <w:rPr>
        <w:sz w:val="20"/>
        <w:szCs w:val="20"/>
      </w:rPr>
      <w:t>cademy</w:t>
    </w:r>
    <w:r w:rsidRPr="00BE30D8">
      <w:rPr>
        <w:sz w:val="20"/>
        <w:szCs w:val="20"/>
      </w:rPr>
      <w:t xml:space="preserve"> Application: </w:t>
    </w:r>
    <w:r w:rsidR="00B6486E">
      <w:rPr>
        <w:sz w:val="20"/>
        <w:szCs w:val="20"/>
      </w:rPr>
      <w:t>Trainee</w:t>
    </w:r>
    <w:r w:rsidRPr="00BE30D8">
      <w:rPr>
        <w:sz w:val="20"/>
        <w:szCs w:val="20"/>
      </w:rPr>
      <w:ptab w:relativeTo="margin" w:alignment="right" w:leader="none"/>
    </w:r>
    <w:r w:rsidRPr="00BE30D8">
      <w:rPr>
        <w:sz w:val="20"/>
        <w:szCs w:val="20"/>
      </w:rPr>
      <w:fldChar w:fldCharType="begin"/>
    </w:r>
    <w:r w:rsidRPr="00BE30D8">
      <w:rPr>
        <w:sz w:val="20"/>
        <w:szCs w:val="20"/>
      </w:rPr>
      <w:instrText xml:space="preserve"> PAGE   \* MERGEFORMAT </w:instrText>
    </w:r>
    <w:r w:rsidRPr="00BE30D8">
      <w:rPr>
        <w:sz w:val="20"/>
        <w:szCs w:val="20"/>
      </w:rPr>
      <w:fldChar w:fldCharType="separate"/>
    </w:r>
    <w:r w:rsidR="00E97D0B">
      <w:rPr>
        <w:noProof/>
        <w:sz w:val="20"/>
        <w:szCs w:val="20"/>
      </w:rPr>
      <w:t>7</w:t>
    </w:r>
    <w:r w:rsidRPr="00BE30D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192C" w14:textId="77777777" w:rsidR="00EE5C90" w:rsidRDefault="00EE5C90" w:rsidP="00EE5C90">
      <w:pPr>
        <w:spacing w:after="0" w:line="240" w:lineRule="auto"/>
      </w:pPr>
      <w:r>
        <w:separator/>
      </w:r>
    </w:p>
  </w:footnote>
  <w:footnote w:type="continuationSeparator" w:id="0">
    <w:p w14:paraId="3BD243CE" w14:textId="77777777" w:rsidR="00EE5C90" w:rsidRDefault="00EE5C90" w:rsidP="00EE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703"/>
    <w:multiLevelType w:val="hybridMultilevel"/>
    <w:tmpl w:val="88C6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578"/>
    <w:multiLevelType w:val="hybridMultilevel"/>
    <w:tmpl w:val="D248B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40D03"/>
    <w:multiLevelType w:val="hybridMultilevel"/>
    <w:tmpl w:val="32626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E468B"/>
    <w:multiLevelType w:val="hybridMultilevel"/>
    <w:tmpl w:val="07B272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81E0E">
      <w:start w:val="7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5573C"/>
    <w:multiLevelType w:val="hybridMultilevel"/>
    <w:tmpl w:val="D6E80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258B7"/>
    <w:multiLevelType w:val="hybridMultilevel"/>
    <w:tmpl w:val="4008FD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567E5"/>
    <w:multiLevelType w:val="hybridMultilevel"/>
    <w:tmpl w:val="9ED60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24A00"/>
    <w:multiLevelType w:val="hybridMultilevel"/>
    <w:tmpl w:val="4016F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23176"/>
    <w:multiLevelType w:val="hybridMultilevel"/>
    <w:tmpl w:val="8FEA9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53760"/>
    <w:multiLevelType w:val="hybridMultilevel"/>
    <w:tmpl w:val="E5048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D081E0E">
      <w:start w:val="7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87AD6"/>
    <w:multiLevelType w:val="hybridMultilevel"/>
    <w:tmpl w:val="87B00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255F5"/>
    <w:multiLevelType w:val="hybridMultilevel"/>
    <w:tmpl w:val="C986D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9224E"/>
    <w:multiLevelType w:val="hybridMultilevel"/>
    <w:tmpl w:val="2E88A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F9395A"/>
    <w:multiLevelType w:val="hybridMultilevel"/>
    <w:tmpl w:val="06067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06621"/>
    <w:multiLevelType w:val="hybridMultilevel"/>
    <w:tmpl w:val="B1F82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E0714"/>
    <w:multiLevelType w:val="hybridMultilevel"/>
    <w:tmpl w:val="60EE1E8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323BD"/>
    <w:multiLevelType w:val="hybridMultilevel"/>
    <w:tmpl w:val="6406A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102CB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8" w15:restartNumberingAfterBreak="0">
    <w:nsid w:val="6A8D016E"/>
    <w:multiLevelType w:val="hybridMultilevel"/>
    <w:tmpl w:val="18FE16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5D56BF"/>
    <w:multiLevelType w:val="hybridMultilevel"/>
    <w:tmpl w:val="6F383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37C8F"/>
    <w:multiLevelType w:val="hybridMultilevel"/>
    <w:tmpl w:val="0696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B2999"/>
    <w:multiLevelType w:val="hybridMultilevel"/>
    <w:tmpl w:val="2B26A6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377B8"/>
    <w:multiLevelType w:val="hybridMultilevel"/>
    <w:tmpl w:val="32E295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81E0E">
      <w:start w:val="7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44D95"/>
    <w:multiLevelType w:val="hybridMultilevel"/>
    <w:tmpl w:val="39306F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81E0E">
      <w:start w:val="7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F458F9"/>
    <w:multiLevelType w:val="hybridMultilevel"/>
    <w:tmpl w:val="B1F82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44FD2"/>
    <w:multiLevelType w:val="hybridMultilevel"/>
    <w:tmpl w:val="FD36C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3"/>
  </w:num>
  <w:num w:numId="6">
    <w:abstractNumId w:val="13"/>
  </w:num>
  <w:num w:numId="7">
    <w:abstractNumId w:val="25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8"/>
  </w:num>
  <w:num w:numId="13">
    <w:abstractNumId w:val="2"/>
  </w:num>
  <w:num w:numId="14">
    <w:abstractNumId w:val="20"/>
  </w:num>
  <w:num w:numId="15">
    <w:abstractNumId w:val="19"/>
  </w:num>
  <w:num w:numId="16">
    <w:abstractNumId w:val="21"/>
  </w:num>
  <w:num w:numId="17">
    <w:abstractNumId w:val="12"/>
  </w:num>
  <w:num w:numId="18">
    <w:abstractNumId w:val="7"/>
  </w:num>
  <w:num w:numId="19">
    <w:abstractNumId w:val="17"/>
  </w:num>
  <w:num w:numId="20">
    <w:abstractNumId w:val="15"/>
  </w:num>
  <w:num w:numId="21">
    <w:abstractNumId w:val="24"/>
  </w:num>
  <w:num w:numId="22">
    <w:abstractNumId w:val="6"/>
  </w:num>
  <w:num w:numId="23">
    <w:abstractNumId w:val="14"/>
  </w:num>
  <w:num w:numId="24">
    <w:abstractNumId w:val="16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DE"/>
    <w:rsid w:val="00065CEC"/>
    <w:rsid w:val="000B66FE"/>
    <w:rsid w:val="000D2EFD"/>
    <w:rsid w:val="001F32D6"/>
    <w:rsid w:val="00237718"/>
    <w:rsid w:val="002C0F26"/>
    <w:rsid w:val="002D7DA9"/>
    <w:rsid w:val="004630A3"/>
    <w:rsid w:val="00471CA4"/>
    <w:rsid w:val="00480CC7"/>
    <w:rsid w:val="0048270E"/>
    <w:rsid w:val="00501BF9"/>
    <w:rsid w:val="00503561"/>
    <w:rsid w:val="00533877"/>
    <w:rsid w:val="005620C7"/>
    <w:rsid w:val="00580CDA"/>
    <w:rsid w:val="005D17D0"/>
    <w:rsid w:val="005D1F7D"/>
    <w:rsid w:val="0063036F"/>
    <w:rsid w:val="00670F4D"/>
    <w:rsid w:val="006D6411"/>
    <w:rsid w:val="00720DCE"/>
    <w:rsid w:val="007466AD"/>
    <w:rsid w:val="0075621E"/>
    <w:rsid w:val="0076268D"/>
    <w:rsid w:val="00767674"/>
    <w:rsid w:val="00791507"/>
    <w:rsid w:val="007D4C8A"/>
    <w:rsid w:val="0082574A"/>
    <w:rsid w:val="00874C2C"/>
    <w:rsid w:val="008807E3"/>
    <w:rsid w:val="008A2DAC"/>
    <w:rsid w:val="00907F3A"/>
    <w:rsid w:val="00917C77"/>
    <w:rsid w:val="00921F3D"/>
    <w:rsid w:val="00976722"/>
    <w:rsid w:val="009C147B"/>
    <w:rsid w:val="00A9291D"/>
    <w:rsid w:val="00AD6F73"/>
    <w:rsid w:val="00AF44EE"/>
    <w:rsid w:val="00B179BC"/>
    <w:rsid w:val="00B42971"/>
    <w:rsid w:val="00B5103D"/>
    <w:rsid w:val="00B6486E"/>
    <w:rsid w:val="00BE30D8"/>
    <w:rsid w:val="00C13487"/>
    <w:rsid w:val="00C44E7E"/>
    <w:rsid w:val="00CA026A"/>
    <w:rsid w:val="00CD17CF"/>
    <w:rsid w:val="00CE2113"/>
    <w:rsid w:val="00D57196"/>
    <w:rsid w:val="00D91EE6"/>
    <w:rsid w:val="00DE5204"/>
    <w:rsid w:val="00E03CC2"/>
    <w:rsid w:val="00E064C4"/>
    <w:rsid w:val="00E155DE"/>
    <w:rsid w:val="00E2749D"/>
    <w:rsid w:val="00E97D0B"/>
    <w:rsid w:val="00EE5827"/>
    <w:rsid w:val="00EE5C90"/>
    <w:rsid w:val="00F03F3A"/>
    <w:rsid w:val="00F13EC8"/>
    <w:rsid w:val="00F14599"/>
    <w:rsid w:val="00F67B77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81484EE"/>
  <w15:chartTrackingRefBased/>
  <w15:docId w15:val="{9ABE6459-9A77-4EBC-ACF2-E28628BF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DE"/>
  </w:style>
  <w:style w:type="paragraph" w:styleId="Heading1">
    <w:name w:val="heading 1"/>
    <w:basedOn w:val="Normal"/>
    <w:next w:val="Normal"/>
    <w:link w:val="Heading1Char"/>
    <w:uiPriority w:val="9"/>
    <w:qFormat/>
    <w:rsid w:val="00C44E7E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4E7E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E7E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9BC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9BC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9BC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9BC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9BC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9BC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4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4E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44E7E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C44E7E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30A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0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5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C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C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0F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F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3C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0D8"/>
  </w:style>
  <w:style w:type="paragraph" w:styleId="Footer">
    <w:name w:val="footer"/>
    <w:basedOn w:val="Normal"/>
    <w:link w:val="FooterChar"/>
    <w:uiPriority w:val="99"/>
    <w:unhideWhenUsed/>
    <w:rsid w:val="00BE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0D8"/>
  </w:style>
  <w:style w:type="paragraph" w:styleId="BalloonText">
    <w:name w:val="Balloon Text"/>
    <w:basedOn w:val="Normal"/>
    <w:link w:val="BalloonTextChar"/>
    <w:uiPriority w:val="99"/>
    <w:semiHidden/>
    <w:unhideWhenUsed/>
    <w:rsid w:val="005D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D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1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0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ulty.med.virginia.edu/facultyaffairs/academy/current-memb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5t@virgini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.med.virginia.edu/facultyaffairs/academy/current-member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49916A9EB4C5A808A1934305E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173B-26B9-42DE-93D9-20E49F5B561F}"/>
      </w:docPartPr>
      <w:docPartBody>
        <w:p w:rsidR="008B5616" w:rsidRDefault="00564BFF" w:rsidP="00564BFF">
          <w:pPr>
            <w:pStyle w:val="3D749916A9EB4C5A808A1934305E4DA2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44D8FBA2906A411CAB4B2D4368E7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5B9C-45BD-4FF9-89AE-273DBEB33FDD}"/>
      </w:docPartPr>
      <w:docPartBody>
        <w:p w:rsidR="008B5616" w:rsidRDefault="00564BFF" w:rsidP="00564BFF">
          <w:pPr>
            <w:pStyle w:val="44D8FBA2906A411CAB4B2D4368E7B6DC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6E2999A1268542DAA241783D36C5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FE12-598F-450A-BE28-8EFF07D15B75}"/>
      </w:docPartPr>
      <w:docPartBody>
        <w:p w:rsidR="008B5616" w:rsidRDefault="00564BFF" w:rsidP="00564BFF">
          <w:pPr>
            <w:pStyle w:val="6E2999A1268542DAA241783D36C5AEF3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1AAE7A193F764799A442ED5920B3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32DC-ED96-4509-A21D-FC69CE8EFA68}"/>
      </w:docPartPr>
      <w:docPartBody>
        <w:p w:rsidR="008B5616" w:rsidRDefault="00564BFF" w:rsidP="00564BFF">
          <w:pPr>
            <w:pStyle w:val="1AAE7A193F764799A442ED5920B326E4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11A7FB06B28E49FE861D8D07B5CA3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6B49-9018-4424-AAB9-5D460AF12D57}"/>
      </w:docPartPr>
      <w:docPartBody>
        <w:p w:rsidR="008B5616" w:rsidRDefault="00564BFF" w:rsidP="00564BFF">
          <w:pPr>
            <w:pStyle w:val="11A7FB06B28E49FE861D8D07B5CA3966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9622B3B6A04E4EE9B431829C8511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F352-C1AE-486D-AE2F-37F6E72F3684}"/>
      </w:docPartPr>
      <w:docPartBody>
        <w:p w:rsidR="008B5616" w:rsidRDefault="00564BFF" w:rsidP="00564BFF">
          <w:pPr>
            <w:pStyle w:val="9622B3B6A04E4EE9B431829C851141A8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9D"/>
    <w:rsid w:val="001650BD"/>
    <w:rsid w:val="00247EF0"/>
    <w:rsid w:val="00283867"/>
    <w:rsid w:val="00314F2E"/>
    <w:rsid w:val="00520721"/>
    <w:rsid w:val="00564BFF"/>
    <w:rsid w:val="0078719D"/>
    <w:rsid w:val="00821460"/>
    <w:rsid w:val="008949D2"/>
    <w:rsid w:val="008B5616"/>
    <w:rsid w:val="00B25707"/>
    <w:rsid w:val="00DF646C"/>
    <w:rsid w:val="00E3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BFF"/>
    <w:rPr>
      <w:color w:val="808080"/>
    </w:rPr>
  </w:style>
  <w:style w:type="paragraph" w:customStyle="1" w:styleId="8D1E1CD7EE5345AA8CA74AE703801847">
    <w:name w:val="8D1E1CD7EE5345AA8CA74AE703801847"/>
    <w:rsid w:val="00DF646C"/>
  </w:style>
  <w:style w:type="paragraph" w:customStyle="1" w:styleId="241C57F339C7442A85AE93DDAF61F163">
    <w:name w:val="241C57F339C7442A85AE93DDAF61F163"/>
    <w:rsid w:val="00DF646C"/>
  </w:style>
  <w:style w:type="paragraph" w:customStyle="1" w:styleId="1B1672A5CFE54235A90A7DD672D3C652">
    <w:name w:val="1B1672A5CFE54235A90A7DD672D3C652"/>
    <w:rsid w:val="00DF646C"/>
  </w:style>
  <w:style w:type="paragraph" w:customStyle="1" w:styleId="AEEFA90BDBEB48F0A3E0430DE71EF156">
    <w:name w:val="AEEFA90BDBEB48F0A3E0430DE71EF156"/>
    <w:rsid w:val="00DF646C"/>
  </w:style>
  <w:style w:type="paragraph" w:customStyle="1" w:styleId="26CEEB3484C842418F3B3FBA865E302B">
    <w:name w:val="26CEEB3484C842418F3B3FBA865E302B"/>
    <w:rsid w:val="00DF646C"/>
  </w:style>
  <w:style w:type="paragraph" w:customStyle="1" w:styleId="3D749916A9EB4C5A808A1934305E4DA2">
    <w:name w:val="3D749916A9EB4C5A808A1934305E4DA2"/>
    <w:rsid w:val="00564BFF"/>
  </w:style>
  <w:style w:type="paragraph" w:customStyle="1" w:styleId="44D8FBA2906A411CAB4B2D4368E7B6DC">
    <w:name w:val="44D8FBA2906A411CAB4B2D4368E7B6DC"/>
    <w:rsid w:val="00564BFF"/>
  </w:style>
  <w:style w:type="paragraph" w:customStyle="1" w:styleId="6E2999A1268542DAA241783D36C5AEF3">
    <w:name w:val="6E2999A1268542DAA241783D36C5AEF3"/>
    <w:rsid w:val="00564BFF"/>
  </w:style>
  <w:style w:type="paragraph" w:customStyle="1" w:styleId="1AAE7A193F764799A442ED5920B326E4">
    <w:name w:val="1AAE7A193F764799A442ED5920B326E4"/>
    <w:rsid w:val="00564BFF"/>
  </w:style>
  <w:style w:type="paragraph" w:customStyle="1" w:styleId="11A7FB06B28E49FE861D8D07B5CA3966">
    <w:name w:val="11A7FB06B28E49FE861D8D07B5CA3966"/>
    <w:rsid w:val="00564BFF"/>
  </w:style>
  <w:style w:type="paragraph" w:customStyle="1" w:styleId="9622B3B6A04E4EE9B431829C851141A8">
    <w:name w:val="9622B3B6A04E4EE9B431829C851141A8"/>
    <w:rsid w:val="00564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58FB-DB90-4AA8-993B-56F98BEC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Buer</dc:creator>
  <cp:keywords/>
  <dc:description/>
  <cp:lastModifiedBy>Buer, Troy *HS</cp:lastModifiedBy>
  <cp:revision>3</cp:revision>
  <dcterms:created xsi:type="dcterms:W3CDTF">2022-09-14T18:58:00Z</dcterms:created>
  <dcterms:modified xsi:type="dcterms:W3CDTF">2022-09-14T18:59:00Z</dcterms:modified>
</cp:coreProperties>
</file>