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AD17" w14:textId="1348B0C6" w:rsidR="00BE1BCD" w:rsidRDefault="00B94AF5" w:rsidP="00B94AF5">
      <w:pPr>
        <w:tabs>
          <w:tab w:val="left" w:pos="4560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223644" wp14:editId="66B264AF">
            <wp:simplePos x="0" y="0"/>
            <wp:positionH relativeFrom="margin">
              <wp:align>center</wp:align>
            </wp:positionH>
            <wp:positionV relativeFrom="paragraph">
              <wp:posOffset>86286</wp:posOffset>
            </wp:positionV>
            <wp:extent cx="2710634" cy="549984"/>
            <wp:effectExtent l="0" t="0" r="0" b="254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ine_4c_c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634" cy="54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ab/>
      </w:r>
    </w:p>
    <w:p w14:paraId="53F07A59" w14:textId="7C9BCFF5" w:rsidR="008F1758" w:rsidRDefault="008F1758" w:rsidP="008F1758">
      <w:pPr>
        <w:rPr>
          <w:b/>
          <w:sz w:val="20"/>
          <w:szCs w:val="20"/>
        </w:rPr>
      </w:pPr>
    </w:p>
    <w:p w14:paraId="187AC953" w14:textId="3CEEC9CE" w:rsidR="00F2050F" w:rsidRPr="004E5D60" w:rsidRDefault="008F1758" w:rsidP="31CC64B2">
      <w:pPr>
        <w:jc w:val="center"/>
        <w:rPr>
          <w:b/>
          <w:bCs/>
          <w:sz w:val="20"/>
          <w:szCs w:val="20"/>
        </w:rPr>
      </w:pPr>
      <w:r>
        <w:br/>
      </w:r>
      <w:r w:rsidR="00550910">
        <w:rPr>
          <w:b/>
          <w:bCs/>
          <w:sz w:val="20"/>
          <w:szCs w:val="20"/>
        </w:rPr>
        <w:t>202</w:t>
      </w:r>
      <w:r w:rsidR="0006057C">
        <w:rPr>
          <w:b/>
          <w:bCs/>
          <w:sz w:val="20"/>
          <w:szCs w:val="20"/>
        </w:rPr>
        <w:t>5</w:t>
      </w:r>
      <w:r w:rsidR="00550910">
        <w:rPr>
          <w:b/>
          <w:bCs/>
          <w:sz w:val="20"/>
          <w:szCs w:val="20"/>
        </w:rPr>
        <w:t>-2</w:t>
      </w:r>
      <w:r w:rsidR="0006057C">
        <w:rPr>
          <w:b/>
          <w:bCs/>
          <w:sz w:val="20"/>
          <w:szCs w:val="20"/>
        </w:rPr>
        <w:t>6</w:t>
      </w:r>
      <w:r w:rsidR="00F87153" w:rsidRPr="31CC64B2">
        <w:rPr>
          <w:b/>
          <w:bCs/>
          <w:sz w:val="20"/>
          <w:szCs w:val="20"/>
        </w:rPr>
        <w:t xml:space="preserve"> Academic Review Year</w:t>
      </w:r>
      <w:r w:rsidR="00BE1BCD" w:rsidRPr="31CC64B2">
        <w:rPr>
          <w:b/>
          <w:bCs/>
          <w:sz w:val="20"/>
          <w:szCs w:val="20"/>
        </w:rPr>
        <w:t xml:space="preserve"> -</w:t>
      </w:r>
      <w:r w:rsidR="00F87153" w:rsidRPr="31CC64B2">
        <w:rPr>
          <w:b/>
          <w:bCs/>
          <w:sz w:val="20"/>
          <w:szCs w:val="20"/>
        </w:rPr>
        <w:t xml:space="preserve"> P&amp;T Department Checklist</w:t>
      </w:r>
    </w:p>
    <w:tbl>
      <w:tblPr>
        <w:tblStyle w:val="TableGrid"/>
        <w:tblW w:w="117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8100"/>
        <w:gridCol w:w="1170"/>
        <w:gridCol w:w="1080"/>
      </w:tblGrid>
      <w:tr w:rsidR="004E5D60" w:rsidRPr="004E5D60" w14:paraId="30FBBC6A" w14:textId="77777777" w:rsidTr="687E5F47">
        <w:trPr>
          <w:trHeight w:val="300"/>
        </w:trPr>
        <w:tc>
          <w:tcPr>
            <w:tcW w:w="1440" w:type="dxa"/>
          </w:tcPr>
          <w:p w14:paraId="398A20D6" w14:textId="77777777" w:rsidR="0040015B" w:rsidRPr="004E5D60" w:rsidRDefault="0040015B" w:rsidP="0040015B">
            <w:pPr>
              <w:jc w:val="center"/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Month</w:t>
            </w:r>
          </w:p>
          <w:p w14:paraId="031A879D" w14:textId="77777777" w:rsidR="0040015B" w:rsidRPr="004E5D60" w:rsidRDefault="0040015B" w:rsidP="004001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</w:tcPr>
          <w:p w14:paraId="2BD14BA8" w14:textId="77777777" w:rsidR="0040015B" w:rsidRPr="004E5D60" w:rsidRDefault="0040015B" w:rsidP="0040015B">
            <w:pPr>
              <w:jc w:val="center"/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170" w:type="dxa"/>
          </w:tcPr>
          <w:p w14:paraId="175039AA" w14:textId="77777777" w:rsidR="004E5D60" w:rsidRDefault="004E5D60" w:rsidP="00400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Deliverable </w:t>
            </w:r>
          </w:p>
          <w:p w14:paraId="7BC0D9C3" w14:textId="77777777" w:rsidR="0040015B" w:rsidRPr="004E5D60" w:rsidRDefault="0040015B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Due Date</w:t>
            </w:r>
          </w:p>
        </w:tc>
        <w:tc>
          <w:tcPr>
            <w:tcW w:w="1080" w:type="dxa"/>
          </w:tcPr>
          <w:p w14:paraId="306F1815" w14:textId="77777777" w:rsidR="0040015B" w:rsidRPr="004E5D60" w:rsidRDefault="0040015B" w:rsidP="687E5F47">
            <w:pPr>
              <w:jc w:val="center"/>
              <w:rPr>
                <w:b/>
                <w:bCs/>
                <w:sz w:val="20"/>
                <w:szCs w:val="20"/>
              </w:rPr>
            </w:pPr>
            <w:r w:rsidRPr="687E5F47">
              <w:rPr>
                <w:b/>
                <w:bCs/>
                <w:sz w:val="20"/>
                <w:szCs w:val="20"/>
              </w:rPr>
              <w:t>Complete</w:t>
            </w:r>
          </w:p>
        </w:tc>
      </w:tr>
      <w:tr w:rsidR="004E5D60" w:rsidRPr="004E5D60" w14:paraId="670E2EEC" w14:textId="77777777" w:rsidTr="687E5F47">
        <w:trPr>
          <w:trHeight w:val="432"/>
        </w:trPr>
        <w:tc>
          <w:tcPr>
            <w:tcW w:w="1440" w:type="dxa"/>
          </w:tcPr>
          <w:p w14:paraId="4477FFBB" w14:textId="77777777" w:rsidR="0040015B" w:rsidRPr="004E5D60" w:rsidRDefault="0040015B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8100" w:type="dxa"/>
            <w:vAlign w:val="center"/>
          </w:tcPr>
          <w:p w14:paraId="4A9A7EE0" w14:textId="77777777" w:rsidR="0040015B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Evaluates</w:t>
            </w:r>
            <w:r w:rsidR="0040015B" w:rsidRPr="004E5D60">
              <w:rPr>
                <w:sz w:val="20"/>
                <w:szCs w:val="20"/>
              </w:rPr>
              <w:t xml:space="preserve"> academic review status report.</w:t>
            </w:r>
          </w:p>
        </w:tc>
        <w:tc>
          <w:tcPr>
            <w:tcW w:w="1170" w:type="dxa"/>
            <w:vAlign w:val="center"/>
          </w:tcPr>
          <w:p w14:paraId="24023E54" w14:textId="77777777" w:rsidR="0040015B" w:rsidRPr="004E5D60" w:rsidRDefault="0040015B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36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11AA07E" w14:textId="0CC40F5B" w:rsidR="427B0C9F" w:rsidRDefault="0006057C" w:rsidP="687E5F4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35856576" w14:textId="77777777" w:rsidTr="687E5F47">
        <w:trPr>
          <w:trHeight w:val="432"/>
        </w:trPr>
        <w:tc>
          <w:tcPr>
            <w:tcW w:w="1440" w:type="dxa"/>
          </w:tcPr>
          <w:p w14:paraId="262AFD29" w14:textId="77777777" w:rsidR="0040015B" w:rsidRPr="004E5D60" w:rsidRDefault="0040015B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8100" w:type="dxa"/>
            <w:vAlign w:val="center"/>
          </w:tcPr>
          <w:p w14:paraId="5A3ED72C" w14:textId="77777777" w:rsidR="0040015B" w:rsidRPr="00BE1BCD" w:rsidRDefault="0040015B" w:rsidP="0040015B">
            <w:pPr>
              <w:rPr>
                <w:sz w:val="20"/>
                <w:szCs w:val="20"/>
                <w:highlight w:val="yellow"/>
              </w:rPr>
            </w:pPr>
            <w:r w:rsidRPr="00BE1BCD">
              <w:rPr>
                <w:sz w:val="20"/>
                <w:szCs w:val="20"/>
                <w:highlight w:val="yellow"/>
              </w:rPr>
              <w:t>Assign</w:t>
            </w:r>
            <w:r w:rsidR="006C4417" w:rsidRPr="00BE1BCD">
              <w:rPr>
                <w:sz w:val="20"/>
                <w:szCs w:val="20"/>
                <w:highlight w:val="yellow"/>
              </w:rPr>
              <w:t>s</w:t>
            </w:r>
            <w:r w:rsidRPr="00BE1BCD">
              <w:rPr>
                <w:sz w:val="20"/>
                <w:szCs w:val="20"/>
                <w:highlight w:val="yellow"/>
              </w:rPr>
              <w:t xml:space="preserve"> P&amp;T mentor for each candidate. *RECOMMENDED*</w:t>
            </w:r>
          </w:p>
        </w:tc>
        <w:tc>
          <w:tcPr>
            <w:tcW w:w="1170" w:type="dxa"/>
            <w:vAlign w:val="center"/>
          </w:tcPr>
          <w:p w14:paraId="37D1A58D" w14:textId="77777777" w:rsidR="0040015B" w:rsidRPr="004E5D60" w:rsidRDefault="0040015B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0687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0C8E1A7" w14:textId="77777777" w:rsidR="0040015B" w:rsidRPr="004E5D60" w:rsidRDefault="004806BF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07E6AF5E" w14:textId="77777777" w:rsidTr="687E5F47">
        <w:trPr>
          <w:trHeight w:val="432"/>
        </w:trPr>
        <w:tc>
          <w:tcPr>
            <w:tcW w:w="1440" w:type="dxa"/>
            <w:vMerge w:val="restart"/>
          </w:tcPr>
          <w:p w14:paraId="599236A2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March-April</w:t>
            </w:r>
          </w:p>
        </w:tc>
        <w:tc>
          <w:tcPr>
            <w:tcW w:w="8100" w:type="dxa"/>
            <w:vAlign w:val="center"/>
          </w:tcPr>
          <w:p w14:paraId="5946D731" w14:textId="77777777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 xml:space="preserve">Department reviews CV and personal statement for each candidate and prepares feedback. </w:t>
            </w:r>
          </w:p>
        </w:tc>
        <w:tc>
          <w:tcPr>
            <w:tcW w:w="1170" w:type="dxa"/>
            <w:vAlign w:val="center"/>
          </w:tcPr>
          <w:p w14:paraId="0DBA53B0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298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FE063D4" w14:textId="006EDDB3" w:rsidR="50E1C4E2" w:rsidRDefault="50E1C4E2" w:rsidP="687E5F47">
                <w:pPr>
                  <w:jc w:val="center"/>
                </w:pPr>
                <w:r w:rsidRPr="687E5F4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4E5D60" w:rsidRPr="004E5D60" w14:paraId="1DA091A2" w14:textId="77777777" w:rsidTr="687E5F47">
        <w:trPr>
          <w:trHeight w:val="432"/>
        </w:trPr>
        <w:tc>
          <w:tcPr>
            <w:tcW w:w="1440" w:type="dxa"/>
            <w:vMerge/>
          </w:tcPr>
          <w:p w14:paraId="37E24DDD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7FD1F145" w14:textId="77777777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Department chair reviews list of referees.</w:t>
            </w:r>
          </w:p>
        </w:tc>
        <w:tc>
          <w:tcPr>
            <w:tcW w:w="1170" w:type="dxa"/>
            <w:vAlign w:val="center"/>
          </w:tcPr>
          <w:p w14:paraId="3421EA0A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3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D6E134C" w14:textId="054198AA" w:rsidR="72F25631" w:rsidRDefault="72F25631" w:rsidP="687E5F47">
                <w:pPr>
                  <w:jc w:val="center"/>
                </w:pPr>
                <w:r w:rsidRPr="687E5F4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4E5D60" w:rsidRPr="004E5D60" w14:paraId="59631517" w14:textId="77777777" w:rsidTr="687E5F47">
        <w:trPr>
          <w:trHeight w:val="432"/>
        </w:trPr>
        <w:tc>
          <w:tcPr>
            <w:tcW w:w="1440" w:type="dxa"/>
          </w:tcPr>
          <w:p w14:paraId="33FFB890" w14:textId="77777777" w:rsidR="0040015B" w:rsidRPr="004E5D60" w:rsidRDefault="0040015B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8100" w:type="dxa"/>
            <w:vAlign w:val="center"/>
          </w:tcPr>
          <w:p w14:paraId="74583571" w14:textId="58974D81" w:rsidR="0040015B" w:rsidRPr="004E5D60" w:rsidRDefault="0040015B" w:rsidP="00BE1BCD">
            <w:pPr>
              <w:rPr>
                <w:sz w:val="20"/>
                <w:szCs w:val="20"/>
              </w:rPr>
            </w:pPr>
            <w:r w:rsidRPr="5F5EF6D6">
              <w:rPr>
                <w:sz w:val="20"/>
                <w:szCs w:val="20"/>
              </w:rPr>
              <w:t xml:space="preserve">Finalizes who is going up in the </w:t>
            </w:r>
            <w:r w:rsidR="004B6D58">
              <w:rPr>
                <w:sz w:val="20"/>
                <w:szCs w:val="20"/>
              </w:rPr>
              <w:t>2</w:t>
            </w:r>
            <w:r w:rsidR="0006057C">
              <w:rPr>
                <w:sz w:val="20"/>
                <w:szCs w:val="20"/>
              </w:rPr>
              <w:t>5</w:t>
            </w:r>
            <w:r w:rsidR="004B6D58">
              <w:rPr>
                <w:sz w:val="20"/>
                <w:szCs w:val="20"/>
              </w:rPr>
              <w:t>-2</w:t>
            </w:r>
            <w:r w:rsidR="0006057C">
              <w:rPr>
                <w:sz w:val="20"/>
                <w:szCs w:val="20"/>
              </w:rPr>
              <w:t>6</w:t>
            </w:r>
            <w:r w:rsidRPr="5F5EF6D6">
              <w:rPr>
                <w:sz w:val="20"/>
                <w:szCs w:val="20"/>
              </w:rPr>
              <w:t xml:space="preserve"> P&amp;T Class.</w:t>
            </w:r>
          </w:p>
        </w:tc>
        <w:tc>
          <w:tcPr>
            <w:tcW w:w="1170" w:type="dxa"/>
            <w:vAlign w:val="center"/>
          </w:tcPr>
          <w:p w14:paraId="770714AD" w14:textId="77777777" w:rsidR="0040015B" w:rsidRPr="004E5D60" w:rsidRDefault="0040015B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804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376A92E" w14:textId="09140A18" w:rsidR="72F25631" w:rsidRDefault="72F25631" w:rsidP="687E5F47">
                <w:pPr>
                  <w:jc w:val="center"/>
                </w:pPr>
                <w:r w:rsidRPr="687E5F4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06057C" w:rsidRPr="004E5D60" w14:paraId="3BDDA119" w14:textId="77777777" w:rsidTr="687E5F47">
        <w:trPr>
          <w:trHeight w:val="432"/>
        </w:trPr>
        <w:tc>
          <w:tcPr>
            <w:tcW w:w="1440" w:type="dxa"/>
            <w:vMerge w:val="restart"/>
          </w:tcPr>
          <w:p w14:paraId="492CF403" w14:textId="77777777" w:rsidR="0006057C" w:rsidRPr="004E5D60" w:rsidRDefault="0006057C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April-May</w:t>
            </w:r>
          </w:p>
        </w:tc>
        <w:tc>
          <w:tcPr>
            <w:tcW w:w="8100" w:type="dxa"/>
            <w:vAlign w:val="center"/>
          </w:tcPr>
          <w:p w14:paraId="5C99FD11" w14:textId="71367120" w:rsidR="0006057C" w:rsidRPr="004E5D60" w:rsidRDefault="0006057C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Provides candidates with fee</w:t>
            </w:r>
            <w:r>
              <w:rPr>
                <w:sz w:val="20"/>
                <w:szCs w:val="20"/>
              </w:rPr>
              <w:t>dback on CV, personal statement,</w:t>
            </w:r>
            <w:r w:rsidRPr="004E5D60">
              <w:rPr>
                <w:sz w:val="20"/>
                <w:szCs w:val="20"/>
              </w:rPr>
              <w:t xml:space="preserve"> and list of referees.</w:t>
            </w:r>
          </w:p>
        </w:tc>
        <w:tc>
          <w:tcPr>
            <w:tcW w:w="1170" w:type="dxa"/>
            <w:vAlign w:val="center"/>
          </w:tcPr>
          <w:p w14:paraId="1A8E572F" w14:textId="77777777" w:rsidR="0006057C" w:rsidRPr="004E5D60" w:rsidRDefault="0006057C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70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1E41D9F" w14:textId="1F506CF4" w:rsidR="0006057C" w:rsidRDefault="0006057C" w:rsidP="687E5F47">
                <w:pPr>
                  <w:jc w:val="center"/>
                </w:pPr>
                <w:r w:rsidRPr="687E5F47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06057C" w:rsidRPr="004E5D60" w14:paraId="0DAB855B" w14:textId="77777777" w:rsidTr="687E5F47">
        <w:trPr>
          <w:trHeight w:val="432"/>
        </w:trPr>
        <w:tc>
          <w:tcPr>
            <w:tcW w:w="1440" w:type="dxa"/>
            <w:vMerge/>
          </w:tcPr>
          <w:p w14:paraId="407A0CC8" w14:textId="77777777" w:rsidR="0006057C" w:rsidRPr="004E5D60" w:rsidRDefault="0006057C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25492030" w14:textId="77777777" w:rsidR="0006057C" w:rsidRPr="004E5D60" w:rsidRDefault="0006057C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Conducts annual faculty reviews.</w:t>
            </w:r>
          </w:p>
        </w:tc>
        <w:tc>
          <w:tcPr>
            <w:tcW w:w="1170" w:type="dxa"/>
            <w:vAlign w:val="center"/>
          </w:tcPr>
          <w:p w14:paraId="01648884" w14:textId="77777777" w:rsidR="0006057C" w:rsidRPr="004E5D60" w:rsidRDefault="0006057C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067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8D5D07A" w14:textId="77777777" w:rsidR="0006057C" w:rsidRPr="004E5D60" w:rsidRDefault="0006057C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057C" w:rsidRPr="004E5D60" w14:paraId="13F1C683" w14:textId="77777777" w:rsidTr="687E5F47">
        <w:trPr>
          <w:trHeight w:val="432"/>
        </w:trPr>
        <w:tc>
          <w:tcPr>
            <w:tcW w:w="1440" w:type="dxa"/>
            <w:vMerge/>
          </w:tcPr>
          <w:p w14:paraId="41ABEEB8" w14:textId="77777777" w:rsidR="0006057C" w:rsidRPr="004E5D60" w:rsidRDefault="0006057C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7BF1D305" w14:textId="509EBE01" w:rsidR="0006057C" w:rsidRPr="004E5D60" w:rsidRDefault="0006057C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Submits final list of candidates to Faculty Affairs.</w:t>
            </w:r>
          </w:p>
        </w:tc>
        <w:tc>
          <w:tcPr>
            <w:tcW w:w="1170" w:type="dxa"/>
            <w:vAlign w:val="center"/>
          </w:tcPr>
          <w:p w14:paraId="07396047" w14:textId="3DC3D0CC" w:rsidR="0006057C" w:rsidRPr="004E5D60" w:rsidRDefault="0006057C" w:rsidP="00A8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4/29/2025</w:t>
            </w:r>
          </w:p>
        </w:tc>
        <w:tc>
          <w:tcPr>
            <w:tcW w:w="1080" w:type="dxa"/>
            <w:vAlign w:val="center"/>
          </w:tcPr>
          <w:p w14:paraId="3F2F4834" w14:textId="77777777" w:rsidR="0006057C" w:rsidRDefault="0006057C" w:rsidP="004806BF">
            <w:pPr>
              <w:jc w:val="center"/>
              <w:rPr>
                <w:sz w:val="20"/>
                <w:szCs w:val="20"/>
              </w:rPr>
            </w:pPr>
          </w:p>
        </w:tc>
      </w:tr>
      <w:tr w:rsidR="0006057C" w:rsidRPr="004E5D60" w14:paraId="77964A0F" w14:textId="77777777" w:rsidTr="687E5F47">
        <w:trPr>
          <w:trHeight w:val="432"/>
        </w:trPr>
        <w:tc>
          <w:tcPr>
            <w:tcW w:w="1440" w:type="dxa"/>
            <w:vMerge w:val="restart"/>
          </w:tcPr>
          <w:p w14:paraId="0827B969" w14:textId="77777777" w:rsidR="0006057C" w:rsidRPr="004E5D60" w:rsidRDefault="0006057C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8100" w:type="dxa"/>
            <w:vAlign w:val="center"/>
          </w:tcPr>
          <w:p w14:paraId="77009598" w14:textId="77777777" w:rsidR="0006057C" w:rsidRPr="004E5D60" w:rsidRDefault="0006057C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Department chair/division chief meets to discuss options with candidates at the end of eligibility who will not be recommended.</w:t>
            </w:r>
          </w:p>
        </w:tc>
        <w:tc>
          <w:tcPr>
            <w:tcW w:w="1170" w:type="dxa"/>
            <w:vAlign w:val="center"/>
          </w:tcPr>
          <w:p w14:paraId="6C77E35C" w14:textId="77777777" w:rsidR="0006057C" w:rsidRPr="004E5D60" w:rsidRDefault="0006057C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289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E5A41AC" w14:textId="77777777" w:rsidR="0006057C" w:rsidRPr="004E5D60" w:rsidRDefault="0006057C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057C" w:rsidRPr="004E5D60" w14:paraId="09751F3F" w14:textId="77777777" w:rsidTr="687E5F47">
        <w:trPr>
          <w:trHeight w:val="432"/>
        </w:trPr>
        <w:tc>
          <w:tcPr>
            <w:tcW w:w="1440" w:type="dxa"/>
            <w:vMerge/>
          </w:tcPr>
          <w:p w14:paraId="626A9B78" w14:textId="77777777" w:rsidR="0006057C" w:rsidRPr="004E5D60" w:rsidRDefault="0006057C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2EDB2675" w14:textId="7556576F" w:rsidR="0006057C" w:rsidRPr="004E5D60" w:rsidRDefault="0006057C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Submits can</w:t>
            </w:r>
            <w:r>
              <w:rPr>
                <w:sz w:val="20"/>
                <w:szCs w:val="20"/>
              </w:rPr>
              <w:t>didates' CV, personal statement</w:t>
            </w:r>
            <w:r w:rsidRPr="004E5D60">
              <w:rPr>
                <w:sz w:val="20"/>
                <w:szCs w:val="20"/>
              </w:rPr>
              <w:t xml:space="preserve"> and list of referees </w:t>
            </w:r>
            <w:r>
              <w:rPr>
                <w:sz w:val="20"/>
                <w:szCs w:val="20"/>
              </w:rPr>
              <w:t>in the Advancement App</w:t>
            </w:r>
            <w:r w:rsidRPr="004E5D60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14:paraId="285F2482" w14:textId="66F2A9BE" w:rsidR="0006057C" w:rsidRPr="004E5D60" w:rsidRDefault="0006057C" w:rsidP="00A8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5/13/2025</w:t>
            </w:r>
          </w:p>
        </w:tc>
        <w:tc>
          <w:tcPr>
            <w:tcW w:w="1080" w:type="dxa"/>
            <w:vAlign w:val="center"/>
          </w:tcPr>
          <w:p w14:paraId="65084612" w14:textId="77777777" w:rsidR="0006057C" w:rsidRDefault="0006057C" w:rsidP="004806BF">
            <w:pPr>
              <w:jc w:val="center"/>
              <w:rPr>
                <w:sz w:val="20"/>
                <w:szCs w:val="20"/>
              </w:rPr>
            </w:pPr>
          </w:p>
        </w:tc>
      </w:tr>
      <w:tr w:rsidR="0006057C" w:rsidRPr="004E5D60" w14:paraId="4A52E818" w14:textId="77777777" w:rsidTr="687E5F47">
        <w:trPr>
          <w:trHeight w:val="432"/>
        </w:trPr>
        <w:tc>
          <w:tcPr>
            <w:tcW w:w="1440" w:type="dxa"/>
            <w:vMerge/>
          </w:tcPr>
          <w:p w14:paraId="6843FCAA" w14:textId="77777777" w:rsidR="0006057C" w:rsidRPr="004E5D60" w:rsidRDefault="0006057C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1340E7EB" w14:textId="2AA0BAF9" w:rsidR="0006057C" w:rsidRPr="004E5D60" w:rsidRDefault="0006057C" w:rsidP="00400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Sends referee request emails to all referees through the Advancement App.</w:t>
            </w:r>
          </w:p>
        </w:tc>
        <w:tc>
          <w:tcPr>
            <w:tcW w:w="1170" w:type="dxa"/>
            <w:vAlign w:val="center"/>
          </w:tcPr>
          <w:p w14:paraId="3C0DD3E6" w14:textId="7DD69A30" w:rsidR="0006057C" w:rsidRPr="004E5D60" w:rsidRDefault="0006057C" w:rsidP="00A83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5/15/2025</w:t>
            </w:r>
          </w:p>
        </w:tc>
        <w:tc>
          <w:tcPr>
            <w:tcW w:w="1080" w:type="dxa"/>
            <w:vAlign w:val="center"/>
          </w:tcPr>
          <w:p w14:paraId="7986FADD" w14:textId="77777777" w:rsidR="0006057C" w:rsidRDefault="0006057C" w:rsidP="004806BF">
            <w:pPr>
              <w:jc w:val="center"/>
              <w:rPr>
                <w:sz w:val="20"/>
                <w:szCs w:val="20"/>
              </w:rPr>
            </w:pPr>
          </w:p>
        </w:tc>
      </w:tr>
      <w:tr w:rsidR="004E5D60" w:rsidRPr="004E5D60" w14:paraId="09EF88E4" w14:textId="77777777" w:rsidTr="687E5F47">
        <w:trPr>
          <w:trHeight w:val="432"/>
        </w:trPr>
        <w:tc>
          <w:tcPr>
            <w:tcW w:w="1440" w:type="dxa"/>
            <w:vMerge w:val="restart"/>
          </w:tcPr>
          <w:p w14:paraId="6BC22948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June-July</w:t>
            </w:r>
          </w:p>
        </w:tc>
        <w:tc>
          <w:tcPr>
            <w:tcW w:w="8100" w:type="dxa"/>
            <w:vAlign w:val="center"/>
          </w:tcPr>
          <w:p w14:paraId="12B6943D" w14:textId="77777777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Follows up with department chair and/or candidates when additional external independent referee names are needed.</w:t>
            </w:r>
          </w:p>
        </w:tc>
        <w:tc>
          <w:tcPr>
            <w:tcW w:w="1170" w:type="dxa"/>
            <w:vAlign w:val="center"/>
          </w:tcPr>
          <w:p w14:paraId="01619CFD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4247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8D04B90" w14:textId="77777777" w:rsidR="006C4417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7A27BF7A" w14:textId="77777777" w:rsidTr="687E5F47">
        <w:trPr>
          <w:trHeight w:val="432"/>
        </w:trPr>
        <w:tc>
          <w:tcPr>
            <w:tcW w:w="1440" w:type="dxa"/>
            <w:vMerge/>
          </w:tcPr>
          <w:p w14:paraId="45634CEF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0D8B5491" w14:textId="48692DF6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S</w:t>
            </w:r>
            <w:r w:rsidR="004B6D58">
              <w:rPr>
                <w:sz w:val="20"/>
                <w:szCs w:val="20"/>
              </w:rPr>
              <w:t>ubmits</w:t>
            </w:r>
            <w:r w:rsidRPr="004E5D60">
              <w:rPr>
                <w:sz w:val="20"/>
                <w:szCs w:val="20"/>
              </w:rPr>
              <w:t xml:space="preserve"> new referee names </w:t>
            </w:r>
            <w:r w:rsidR="004B6D58">
              <w:rPr>
                <w:sz w:val="20"/>
                <w:szCs w:val="20"/>
              </w:rPr>
              <w:t>in the Advancement App</w:t>
            </w:r>
            <w:r w:rsidRPr="004E5D60">
              <w:rPr>
                <w:sz w:val="20"/>
                <w:szCs w:val="20"/>
              </w:rPr>
              <w:t xml:space="preserve"> as requested.</w:t>
            </w:r>
          </w:p>
        </w:tc>
        <w:tc>
          <w:tcPr>
            <w:tcW w:w="1170" w:type="dxa"/>
            <w:vAlign w:val="center"/>
          </w:tcPr>
          <w:p w14:paraId="3537F17A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7225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E37B501" w14:textId="77777777" w:rsidR="006C4417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2D804F80" w14:textId="77777777" w:rsidTr="687E5F47">
        <w:trPr>
          <w:trHeight w:val="432"/>
        </w:trPr>
        <w:tc>
          <w:tcPr>
            <w:tcW w:w="1440" w:type="dxa"/>
          </w:tcPr>
          <w:p w14:paraId="61E99C89" w14:textId="77777777" w:rsidR="0040015B" w:rsidRPr="004E5D60" w:rsidRDefault="0040015B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8100" w:type="dxa"/>
            <w:vAlign w:val="center"/>
          </w:tcPr>
          <w:p w14:paraId="5A271F4A" w14:textId="314FA7E8" w:rsidR="0040015B" w:rsidRPr="004E5D60" w:rsidRDefault="0040015B" w:rsidP="00F729C6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Sends list of department P&amp;T committee members to Faculty Affairs for systems access.</w:t>
            </w:r>
          </w:p>
        </w:tc>
        <w:tc>
          <w:tcPr>
            <w:tcW w:w="1170" w:type="dxa"/>
            <w:vAlign w:val="center"/>
          </w:tcPr>
          <w:p w14:paraId="29E84CD3" w14:textId="57E92D65" w:rsidR="0040015B" w:rsidRPr="004E5D60" w:rsidRDefault="0040015B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4373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FD8068E" w14:textId="77777777" w:rsidR="0040015B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28F5CBD3" w14:textId="77777777" w:rsidTr="687E5F47">
        <w:trPr>
          <w:trHeight w:val="432"/>
        </w:trPr>
        <w:tc>
          <w:tcPr>
            <w:tcW w:w="1440" w:type="dxa"/>
            <w:vMerge w:val="restart"/>
          </w:tcPr>
          <w:p w14:paraId="2E76BA24" w14:textId="1A21A320" w:rsidR="006C4417" w:rsidRPr="004E5D60" w:rsidRDefault="0006057C" w:rsidP="687E5F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July </w:t>
            </w:r>
            <w:r w:rsidR="76A7CC89" w:rsidRPr="687E5F47">
              <w:rPr>
                <w:b/>
                <w:bCs/>
                <w:sz w:val="20"/>
                <w:szCs w:val="20"/>
              </w:rPr>
              <w:t>-</w:t>
            </w:r>
            <w:r w:rsidR="006C4417" w:rsidRPr="687E5F47">
              <w:rPr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8100" w:type="dxa"/>
            <w:vAlign w:val="center"/>
          </w:tcPr>
          <w:p w14:paraId="1BCFCC59" w14:textId="77777777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Revi</w:t>
            </w:r>
            <w:r w:rsidR="00230DBC">
              <w:rPr>
                <w:sz w:val="20"/>
                <w:szCs w:val="20"/>
              </w:rPr>
              <w:t>ews candidate portfolios, votes</w:t>
            </w:r>
            <w:r w:rsidRPr="004E5D60">
              <w:rPr>
                <w:sz w:val="20"/>
                <w:szCs w:val="20"/>
              </w:rPr>
              <w:t xml:space="preserve"> and completes recommendations on improving portfolio.</w:t>
            </w:r>
          </w:p>
        </w:tc>
        <w:tc>
          <w:tcPr>
            <w:tcW w:w="1170" w:type="dxa"/>
            <w:vAlign w:val="center"/>
          </w:tcPr>
          <w:p w14:paraId="0DDF40EF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330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8CAD90E" w14:textId="77777777" w:rsidR="006C4417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7ADA1870" w14:textId="77777777" w:rsidTr="687E5F47">
        <w:trPr>
          <w:trHeight w:val="432"/>
        </w:trPr>
        <w:tc>
          <w:tcPr>
            <w:tcW w:w="1440" w:type="dxa"/>
            <w:vMerge/>
          </w:tcPr>
          <w:p w14:paraId="78991A0B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24890146" w14:textId="77777777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Provides portfolio improvement recommendations to candidates.</w:t>
            </w:r>
          </w:p>
        </w:tc>
        <w:tc>
          <w:tcPr>
            <w:tcW w:w="1170" w:type="dxa"/>
            <w:vAlign w:val="center"/>
          </w:tcPr>
          <w:p w14:paraId="370295D9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307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93B813E" w14:textId="6CA14330" w:rsidR="006C4417" w:rsidRPr="004E5D60" w:rsidRDefault="0075465E" w:rsidP="004806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615B2AEE" w14:textId="77777777" w:rsidTr="687E5F47">
        <w:trPr>
          <w:trHeight w:val="432"/>
        </w:trPr>
        <w:tc>
          <w:tcPr>
            <w:tcW w:w="1440" w:type="dxa"/>
            <w:vMerge/>
          </w:tcPr>
          <w:p w14:paraId="1BE876B4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401E8E2A" w14:textId="77777777" w:rsidR="006C4417" w:rsidRPr="004E5D60" w:rsidRDefault="006C4417" w:rsidP="0051214C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 xml:space="preserve">Submits final candidate recommendations to the chair for review and final recommendation. </w:t>
            </w:r>
          </w:p>
        </w:tc>
        <w:tc>
          <w:tcPr>
            <w:tcW w:w="1170" w:type="dxa"/>
            <w:vAlign w:val="center"/>
          </w:tcPr>
          <w:p w14:paraId="6F40B2A1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8210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011AE5F" w14:textId="77777777" w:rsidR="006C4417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29AEF86B" w14:textId="77777777" w:rsidTr="687E5F47">
        <w:trPr>
          <w:trHeight w:val="432"/>
        </w:trPr>
        <w:tc>
          <w:tcPr>
            <w:tcW w:w="1440" w:type="dxa"/>
            <w:vMerge/>
          </w:tcPr>
          <w:p w14:paraId="018AE40D" w14:textId="77777777" w:rsidR="0051214C" w:rsidRPr="004E5D60" w:rsidRDefault="0051214C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485B764D" w14:textId="7F90FA0B" w:rsidR="0051214C" w:rsidRPr="004E5D60" w:rsidRDefault="0051214C" w:rsidP="0040015B">
            <w:pPr>
              <w:rPr>
                <w:sz w:val="20"/>
                <w:szCs w:val="20"/>
              </w:rPr>
            </w:pPr>
            <w:r w:rsidRPr="687E5F47">
              <w:rPr>
                <w:sz w:val="20"/>
                <w:szCs w:val="20"/>
              </w:rPr>
              <w:t>Chair writes nomination letters and declares that the candidates a</w:t>
            </w:r>
            <w:r w:rsidR="7228C81D" w:rsidRPr="687E5F47">
              <w:rPr>
                <w:sz w:val="20"/>
                <w:szCs w:val="20"/>
              </w:rPr>
              <w:t>dhere</w:t>
            </w:r>
            <w:r w:rsidRPr="687E5F47">
              <w:rPr>
                <w:sz w:val="20"/>
                <w:szCs w:val="20"/>
              </w:rPr>
              <w:t xml:space="preserve"> to ASPIRE Values.</w:t>
            </w:r>
          </w:p>
        </w:tc>
        <w:tc>
          <w:tcPr>
            <w:tcW w:w="1170" w:type="dxa"/>
            <w:vAlign w:val="center"/>
          </w:tcPr>
          <w:p w14:paraId="77D64EEC" w14:textId="77777777" w:rsidR="0051214C" w:rsidRPr="004E5D60" w:rsidRDefault="0051214C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699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39EAF10" w14:textId="77777777" w:rsidR="0051214C" w:rsidRPr="004E5D60" w:rsidRDefault="0051214C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7B5E2DD2" w14:textId="77777777" w:rsidTr="687E5F47">
        <w:trPr>
          <w:trHeight w:val="432"/>
        </w:trPr>
        <w:tc>
          <w:tcPr>
            <w:tcW w:w="1440" w:type="dxa"/>
            <w:vMerge/>
          </w:tcPr>
          <w:p w14:paraId="387CE13C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14:paraId="29D995C3" w14:textId="4858706B" w:rsidR="006C4417" w:rsidRPr="004E5D60" w:rsidRDefault="006C4417" w:rsidP="0040015B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Notifies candidates of non-recommendations.</w:t>
            </w:r>
          </w:p>
        </w:tc>
        <w:tc>
          <w:tcPr>
            <w:tcW w:w="1170" w:type="dxa"/>
            <w:vAlign w:val="center"/>
          </w:tcPr>
          <w:p w14:paraId="1B5320F3" w14:textId="77777777" w:rsidR="006C4417" w:rsidRPr="004E5D60" w:rsidRDefault="006C4417" w:rsidP="00A830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92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F23CC36" w14:textId="77777777" w:rsidR="006C4417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5D60" w:rsidRPr="004E5D60" w14:paraId="32FFDE4F" w14:textId="77777777" w:rsidTr="687E5F47">
        <w:trPr>
          <w:trHeight w:val="432"/>
        </w:trPr>
        <w:tc>
          <w:tcPr>
            <w:tcW w:w="1440" w:type="dxa"/>
            <w:vMerge/>
          </w:tcPr>
          <w:p w14:paraId="6710DB4E" w14:textId="77777777" w:rsidR="006C4417" w:rsidRPr="004E5D60" w:rsidRDefault="006C4417" w:rsidP="0040015B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8100" w:type="dxa"/>
            <w:vAlign w:val="center"/>
          </w:tcPr>
          <w:p w14:paraId="3B0EF0F9" w14:textId="77777777" w:rsidR="006C4417" w:rsidRDefault="006C4417" w:rsidP="0051214C">
            <w:pPr>
              <w:rPr>
                <w:color w:val="FF0000"/>
                <w:sz w:val="20"/>
                <w:szCs w:val="20"/>
              </w:rPr>
            </w:pPr>
            <w:r w:rsidRPr="002A3B57">
              <w:rPr>
                <w:color w:val="FF0000"/>
                <w:sz w:val="20"/>
                <w:szCs w:val="20"/>
              </w:rPr>
              <w:t>Su</w:t>
            </w:r>
            <w:r w:rsidR="00230DBC" w:rsidRPr="002A3B57">
              <w:rPr>
                <w:color w:val="FF0000"/>
                <w:sz w:val="20"/>
                <w:szCs w:val="20"/>
              </w:rPr>
              <w:t>bmits final candidate portfolio</w:t>
            </w:r>
            <w:r w:rsidRPr="002A3B57">
              <w:rPr>
                <w:color w:val="FF0000"/>
                <w:sz w:val="20"/>
                <w:szCs w:val="20"/>
              </w:rPr>
              <w:t xml:space="preserve">, updated CV if applicable, </w:t>
            </w:r>
            <w:r w:rsidR="007D5A17" w:rsidRPr="002A3B57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department P&amp;T recommendation f</w:t>
            </w:r>
            <w:r w:rsidR="00044A2F" w:rsidRPr="002A3B57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orm</w:t>
            </w:r>
            <w:r w:rsidRPr="002A3B57">
              <w:rPr>
                <w:color w:val="FF0000"/>
                <w:sz w:val="20"/>
                <w:szCs w:val="20"/>
              </w:rPr>
              <w:t xml:space="preserve">, and chair recommendation to </w:t>
            </w:r>
            <w:r w:rsidR="0051214C" w:rsidRPr="002A3B57">
              <w:rPr>
                <w:color w:val="FF0000"/>
                <w:sz w:val="20"/>
                <w:szCs w:val="20"/>
              </w:rPr>
              <w:t xml:space="preserve">Office of </w:t>
            </w:r>
            <w:r w:rsidRPr="002A3B57">
              <w:rPr>
                <w:color w:val="FF0000"/>
                <w:sz w:val="20"/>
                <w:szCs w:val="20"/>
              </w:rPr>
              <w:t>Faculty</w:t>
            </w:r>
            <w:r w:rsidR="007D5A17" w:rsidRPr="002A3B57">
              <w:rPr>
                <w:color w:val="FF0000"/>
                <w:sz w:val="20"/>
                <w:szCs w:val="20"/>
              </w:rPr>
              <w:t xml:space="preserve"> Affairs</w:t>
            </w:r>
            <w:r w:rsidR="00044A2F" w:rsidRPr="002A3B57">
              <w:rPr>
                <w:color w:val="FF0000"/>
                <w:sz w:val="20"/>
                <w:szCs w:val="20"/>
              </w:rPr>
              <w:t>;</w:t>
            </w:r>
            <w:r w:rsidRPr="002A3B57">
              <w:rPr>
                <w:color w:val="FF0000"/>
                <w:sz w:val="20"/>
                <w:szCs w:val="20"/>
              </w:rPr>
              <w:t xml:space="preserve"> </w:t>
            </w:r>
            <w:r w:rsidR="0051214C" w:rsidRPr="002A3B57">
              <w:rPr>
                <w:color w:val="FF0000"/>
                <w:sz w:val="20"/>
                <w:szCs w:val="20"/>
              </w:rPr>
              <w:t>n</w:t>
            </w:r>
            <w:r w:rsidRPr="002A3B57">
              <w:rPr>
                <w:color w:val="FF0000"/>
                <w:sz w:val="20"/>
                <w:szCs w:val="20"/>
              </w:rPr>
              <w:t>otifies candidate of completed submission.</w:t>
            </w:r>
          </w:p>
          <w:p w14:paraId="0CBA2FA8" w14:textId="7DFBFD5C" w:rsidR="004F765E" w:rsidRPr="004E5D60" w:rsidRDefault="004F765E" w:rsidP="0051214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“Final Dossiers” due 9/11/2025.</w:t>
            </w:r>
          </w:p>
        </w:tc>
        <w:tc>
          <w:tcPr>
            <w:tcW w:w="1170" w:type="dxa"/>
            <w:vAlign w:val="center"/>
          </w:tcPr>
          <w:p w14:paraId="5DC2FE38" w14:textId="41C8CD57" w:rsidR="006C4417" w:rsidRPr="004E5D60" w:rsidRDefault="15FEA529" w:rsidP="4D14298C">
            <w:pPr>
              <w:spacing w:line="259" w:lineRule="auto"/>
              <w:jc w:val="center"/>
              <w:rPr>
                <w:color w:val="FF0000"/>
                <w:sz w:val="20"/>
                <w:szCs w:val="20"/>
              </w:rPr>
            </w:pPr>
            <w:r w:rsidRPr="4D14298C">
              <w:rPr>
                <w:color w:val="FF0000"/>
                <w:sz w:val="20"/>
                <w:szCs w:val="20"/>
              </w:rPr>
              <w:t>9/</w:t>
            </w:r>
            <w:r w:rsidR="0006057C">
              <w:rPr>
                <w:color w:val="FF0000"/>
                <w:sz w:val="20"/>
                <w:szCs w:val="20"/>
              </w:rPr>
              <w:t>11</w:t>
            </w:r>
            <w:r w:rsidRPr="4D14298C">
              <w:rPr>
                <w:color w:val="FF0000"/>
                <w:sz w:val="20"/>
                <w:szCs w:val="20"/>
              </w:rPr>
              <w:t>/</w:t>
            </w:r>
            <w:r w:rsidR="004B6D58">
              <w:rPr>
                <w:color w:val="FF0000"/>
                <w:sz w:val="20"/>
                <w:szCs w:val="20"/>
              </w:rPr>
              <w:t>202</w:t>
            </w:r>
            <w:r w:rsidR="0006057C">
              <w:rPr>
                <w:color w:val="FF0000"/>
                <w:sz w:val="20"/>
                <w:szCs w:val="20"/>
              </w:rPr>
              <w:t>5</w:t>
            </w:r>
          </w:p>
        </w:tc>
        <w:sdt>
          <w:sdtPr>
            <w:rPr>
              <w:sz w:val="20"/>
              <w:szCs w:val="20"/>
            </w:rPr>
            <w:id w:val="-156686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C9FA168" w14:textId="77777777" w:rsidR="006C4417" w:rsidRPr="004E5D60" w:rsidRDefault="00BA0F14" w:rsidP="004806BF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38BC" w:rsidRPr="004E5D60" w14:paraId="3E2FB137" w14:textId="77777777" w:rsidTr="687E5F47">
        <w:trPr>
          <w:trHeight w:val="432"/>
        </w:trPr>
        <w:tc>
          <w:tcPr>
            <w:tcW w:w="1440" w:type="dxa"/>
          </w:tcPr>
          <w:p w14:paraId="47E8EBD9" w14:textId="7F334C81" w:rsidR="003438BC" w:rsidRPr="004E5D60" w:rsidRDefault="003438BC" w:rsidP="69A3646B">
            <w:pPr>
              <w:rPr>
                <w:b/>
                <w:bCs/>
                <w:sz w:val="20"/>
                <w:szCs w:val="20"/>
              </w:rPr>
            </w:pPr>
            <w:r w:rsidRPr="69A3646B">
              <w:rPr>
                <w:b/>
                <w:bCs/>
                <w:sz w:val="20"/>
                <w:szCs w:val="20"/>
              </w:rPr>
              <w:t>October</w:t>
            </w:r>
            <w:r w:rsidR="0CD6B0C7" w:rsidRPr="69A3646B">
              <w:rPr>
                <w:b/>
                <w:bCs/>
                <w:sz w:val="20"/>
                <w:szCs w:val="20"/>
              </w:rPr>
              <w:t>-January</w:t>
            </w:r>
          </w:p>
        </w:tc>
        <w:tc>
          <w:tcPr>
            <w:tcW w:w="8100" w:type="dxa"/>
            <w:vAlign w:val="center"/>
          </w:tcPr>
          <w:p w14:paraId="5A9A898C" w14:textId="342ACA31" w:rsidR="003438BC" w:rsidRPr="004E5D60" w:rsidRDefault="003438BC" w:rsidP="69A3646B">
            <w:pPr>
              <w:rPr>
                <w:sz w:val="20"/>
                <w:szCs w:val="20"/>
              </w:rPr>
            </w:pPr>
            <w:r w:rsidRPr="69A3646B">
              <w:rPr>
                <w:sz w:val="20"/>
                <w:szCs w:val="20"/>
              </w:rPr>
              <w:t>Provides missing information or clarification to SOM P&amp;T committee when requested.</w:t>
            </w:r>
          </w:p>
          <w:p w14:paraId="677B488A" w14:textId="13AFEDE9" w:rsidR="003438BC" w:rsidRPr="004E5D60" w:rsidRDefault="003438BC" w:rsidP="69A3646B">
            <w:pPr>
              <w:rPr>
                <w:sz w:val="20"/>
                <w:szCs w:val="20"/>
              </w:rPr>
            </w:pPr>
          </w:p>
          <w:p w14:paraId="4DACB248" w14:textId="3ADE4E81" w:rsidR="003438BC" w:rsidRPr="004E5D60" w:rsidRDefault="185820BF" w:rsidP="003438BC">
            <w:pPr>
              <w:rPr>
                <w:sz w:val="20"/>
                <w:szCs w:val="20"/>
              </w:rPr>
            </w:pPr>
            <w:r w:rsidRPr="69A3646B">
              <w:rPr>
                <w:sz w:val="20"/>
                <w:szCs w:val="20"/>
              </w:rPr>
              <w:t>Submits any updated documents to Office of Faculty Affairs.</w:t>
            </w:r>
          </w:p>
        </w:tc>
        <w:tc>
          <w:tcPr>
            <w:tcW w:w="1170" w:type="dxa"/>
            <w:vAlign w:val="center"/>
          </w:tcPr>
          <w:p w14:paraId="754054D0" w14:textId="77777777" w:rsidR="003438BC" w:rsidRPr="004E5D60" w:rsidRDefault="003438BC" w:rsidP="00343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02958A" w14:textId="54F8312D" w:rsidR="003438BC" w:rsidRDefault="00130AAC" w:rsidP="003438B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83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8BC"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438BC" w:rsidRPr="004E5D60" w14:paraId="78FBC1E4" w14:textId="77777777" w:rsidTr="687E5F47">
        <w:trPr>
          <w:trHeight w:val="432"/>
        </w:trPr>
        <w:tc>
          <w:tcPr>
            <w:tcW w:w="1440" w:type="dxa"/>
          </w:tcPr>
          <w:p w14:paraId="757C77BB" w14:textId="77777777" w:rsidR="003438BC" w:rsidRPr="004E5D60" w:rsidRDefault="003438BC" w:rsidP="003438BC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8100" w:type="dxa"/>
            <w:vAlign w:val="center"/>
          </w:tcPr>
          <w:p w14:paraId="430A3286" w14:textId="0B8D49AA" w:rsidR="003438BC" w:rsidRPr="004E5D60" w:rsidRDefault="003438BC" w:rsidP="003438BC">
            <w:pPr>
              <w:rPr>
                <w:sz w:val="20"/>
                <w:szCs w:val="20"/>
              </w:rPr>
            </w:pPr>
            <w:r w:rsidRPr="69A3646B">
              <w:rPr>
                <w:sz w:val="20"/>
                <w:szCs w:val="20"/>
              </w:rPr>
              <w:t xml:space="preserve">Department chair receives notification of negative recommendation by </w:t>
            </w:r>
            <w:r w:rsidRPr="69A3646B">
              <w:rPr>
                <w:b/>
                <w:bCs/>
                <w:sz w:val="20"/>
                <w:szCs w:val="20"/>
              </w:rPr>
              <w:t>December 1</w:t>
            </w:r>
            <w:r w:rsidR="0006057C">
              <w:rPr>
                <w:b/>
                <w:bCs/>
                <w:sz w:val="20"/>
                <w:szCs w:val="20"/>
              </w:rPr>
              <w:t>0</w:t>
            </w:r>
            <w:r w:rsidRPr="69A3646B">
              <w:rPr>
                <w:b/>
                <w:bCs/>
                <w:sz w:val="20"/>
                <w:szCs w:val="20"/>
              </w:rPr>
              <w:t>, 202</w:t>
            </w:r>
            <w:r w:rsidR="0006057C">
              <w:rPr>
                <w:b/>
                <w:bCs/>
                <w:sz w:val="20"/>
                <w:szCs w:val="20"/>
              </w:rPr>
              <w:t>5</w:t>
            </w:r>
            <w:r w:rsidRPr="69A3646B">
              <w:rPr>
                <w:sz w:val="20"/>
                <w:szCs w:val="20"/>
              </w:rPr>
              <w:t xml:space="preserve"> and reaches out to Office of Faculty Affairs for clarification.</w:t>
            </w:r>
          </w:p>
        </w:tc>
        <w:tc>
          <w:tcPr>
            <w:tcW w:w="1170" w:type="dxa"/>
            <w:vAlign w:val="center"/>
          </w:tcPr>
          <w:p w14:paraId="7941269A" w14:textId="77777777" w:rsidR="003438BC" w:rsidRPr="004E5D60" w:rsidRDefault="003438BC" w:rsidP="003438B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4625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372DFAD" w14:textId="77777777" w:rsidR="003438BC" w:rsidRPr="004E5D60" w:rsidRDefault="003438BC" w:rsidP="003438BC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38BC" w:rsidRPr="004E5D60" w14:paraId="22693B46" w14:textId="77777777" w:rsidTr="687E5F47">
        <w:trPr>
          <w:trHeight w:val="432"/>
        </w:trPr>
        <w:tc>
          <w:tcPr>
            <w:tcW w:w="1440" w:type="dxa"/>
          </w:tcPr>
          <w:p w14:paraId="28D8A963" w14:textId="77777777" w:rsidR="003438BC" w:rsidRPr="004E5D60" w:rsidRDefault="003438BC" w:rsidP="003438BC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8100" w:type="dxa"/>
            <w:vAlign w:val="center"/>
          </w:tcPr>
          <w:p w14:paraId="1AE705E5" w14:textId="77777777" w:rsidR="003438BC" w:rsidRPr="004E5D60" w:rsidRDefault="003438BC" w:rsidP="003438BC">
            <w:pPr>
              <w:rPr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>Department chair receives copy of non-recommendation letters sent to each candidate not recommended to the provost.</w:t>
            </w:r>
          </w:p>
        </w:tc>
        <w:tc>
          <w:tcPr>
            <w:tcW w:w="1170" w:type="dxa"/>
            <w:vAlign w:val="center"/>
          </w:tcPr>
          <w:p w14:paraId="2BD9EE3F" w14:textId="77777777" w:rsidR="003438BC" w:rsidRPr="004E5D60" w:rsidRDefault="003438BC" w:rsidP="003438B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771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295A85F" w14:textId="77777777" w:rsidR="003438BC" w:rsidRPr="004E5D60" w:rsidRDefault="003438BC" w:rsidP="003438BC">
                <w:pPr>
                  <w:jc w:val="center"/>
                  <w:rPr>
                    <w:sz w:val="20"/>
                    <w:szCs w:val="20"/>
                  </w:rPr>
                </w:pPr>
                <w:r w:rsidRPr="004E5D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438BC" w:rsidRPr="004E5D60" w14:paraId="10540837" w14:textId="77777777" w:rsidTr="687E5F47">
        <w:trPr>
          <w:trHeight w:val="432"/>
        </w:trPr>
        <w:tc>
          <w:tcPr>
            <w:tcW w:w="1440" w:type="dxa"/>
          </w:tcPr>
          <w:p w14:paraId="3A13C273" w14:textId="77777777" w:rsidR="003438BC" w:rsidRPr="004E5D60" w:rsidRDefault="003438BC" w:rsidP="003438BC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March-May</w:t>
            </w:r>
          </w:p>
        </w:tc>
        <w:tc>
          <w:tcPr>
            <w:tcW w:w="8100" w:type="dxa"/>
            <w:vAlign w:val="center"/>
          </w:tcPr>
          <w:p w14:paraId="23177D56" w14:textId="358C22EF" w:rsidR="003438BC" w:rsidRPr="004E5D60" w:rsidRDefault="003438BC" w:rsidP="003438BC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D60">
              <w:rPr>
                <w:sz w:val="20"/>
                <w:szCs w:val="20"/>
              </w:rPr>
              <w:t xml:space="preserve">Department responds to any queries from </w:t>
            </w:r>
            <w:r w:rsidR="004B6D58">
              <w:rPr>
                <w:sz w:val="20"/>
                <w:szCs w:val="20"/>
              </w:rPr>
              <w:t>D</w:t>
            </w:r>
            <w:r w:rsidRPr="004E5D60">
              <w:rPr>
                <w:sz w:val="20"/>
                <w:szCs w:val="20"/>
              </w:rPr>
              <w:t xml:space="preserve">ean, </w:t>
            </w:r>
            <w:r w:rsidR="004B6D58">
              <w:rPr>
                <w:sz w:val="20"/>
                <w:szCs w:val="20"/>
              </w:rPr>
              <w:t>S</w:t>
            </w:r>
            <w:r w:rsidRPr="004E5D60">
              <w:rPr>
                <w:sz w:val="20"/>
                <w:szCs w:val="20"/>
              </w:rPr>
              <w:t xml:space="preserve">enior </w:t>
            </w:r>
            <w:r w:rsidR="004B6D58">
              <w:rPr>
                <w:sz w:val="20"/>
                <w:szCs w:val="20"/>
              </w:rPr>
              <w:t>A</w:t>
            </w:r>
            <w:r w:rsidRPr="004E5D60">
              <w:rPr>
                <w:sz w:val="20"/>
                <w:szCs w:val="20"/>
              </w:rPr>
              <w:t xml:space="preserve">ssociate </w:t>
            </w:r>
            <w:r w:rsidR="004B6D58">
              <w:rPr>
                <w:sz w:val="20"/>
                <w:szCs w:val="20"/>
              </w:rPr>
              <w:t>D</w:t>
            </w:r>
            <w:r w:rsidRPr="004E5D60">
              <w:rPr>
                <w:sz w:val="20"/>
                <w:szCs w:val="20"/>
              </w:rPr>
              <w:t xml:space="preserve">ean, </w:t>
            </w:r>
            <w:r w:rsidR="004B6D58">
              <w:rPr>
                <w:sz w:val="20"/>
                <w:szCs w:val="20"/>
              </w:rPr>
              <w:t>C</w:t>
            </w:r>
            <w:r w:rsidRPr="004E5D60">
              <w:rPr>
                <w:sz w:val="20"/>
                <w:szCs w:val="20"/>
              </w:rPr>
              <w:t xml:space="preserve">oordinator of </w:t>
            </w:r>
            <w:r w:rsidR="004B6D58">
              <w:rPr>
                <w:sz w:val="20"/>
                <w:szCs w:val="20"/>
              </w:rPr>
              <w:t>A</w:t>
            </w:r>
            <w:r w:rsidRPr="004E5D60">
              <w:rPr>
                <w:sz w:val="20"/>
                <w:szCs w:val="20"/>
              </w:rPr>
              <w:t xml:space="preserve">cademic </w:t>
            </w:r>
            <w:r w:rsidR="004B6D58">
              <w:rPr>
                <w:sz w:val="20"/>
                <w:szCs w:val="20"/>
              </w:rPr>
              <w:t>A</w:t>
            </w:r>
            <w:r w:rsidRPr="004E5D60">
              <w:rPr>
                <w:sz w:val="20"/>
                <w:szCs w:val="20"/>
              </w:rPr>
              <w:t>chievement and/or Provost P&amp;T Committee during portfolio review. Chairs are invited as needed.</w:t>
            </w:r>
          </w:p>
        </w:tc>
        <w:tc>
          <w:tcPr>
            <w:tcW w:w="1170" w:type="dxa"/>
            <w:vAlign w:val="center"/>
          </w:tcPr>
          <w:p w14:paraId="573011A0" w14:textId="77777777" w:rsidR="003438BC" w:rsidRPr="004E5D60" w:rsidRDefault="003438BC" w:rsidP="00343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21089B" w14:textId="77777777" w:rsidR="003438BC" w:rsidRPr="004E5D60" w:rsidRDefault="003438BC" w:rsidP="003438BC">
            <w:pPr>
              <w:jc w:val="center"/>
              <w:rPr>
                <w:sz w:val="20"/>
                <w:szCs w:val="20"/>
              </w:rPr>
            </w:pPr>
          </w:p>
        </w:tc>
      </w:tr>
      <w:tr w:rsidR="003438BC" w:rsidRPr="004E5D60" w14:paraId="3BDED87E" w14:textId="77777777" w:rsidTr="687E5F47">
        <w:trPr>
          <w:trHeight w:val="432"/>
        </w:trPr>
        <w:tc>
          <w:tcPr>
            <w:tcW w:w="1440" w:type="dxa"/>
          </w:tcPr>
          <w:p w14:paraId="02CBDAA9" w14:textId="77777777" w:rsidR="003438BC" w:rsidRPr="004E5D60" w:rsidRDefault="003438BC" w:rsidP="003438BC">
            <w:pPr>
              <w:rPr>
                <w:b/>
                <w:sz w:val="20"/>
                <w:szCs w:val="20"/>
              </w:rPr>
            </w:pPr>
            <w:r w:rsidRPr="004E5D60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8100" w:type="dxa"/>
            <w:vAlign w:val="center"/>
          </w:tcPr>
          <w:p w14:paraId="61902D1B" w14:textId="2E8062C3" w:rsidR="003438BC" w:rsidRPr="004E5D60" w:rsidRDefault="003438BC" w:rsidP="003438BC">
            <w:pPr>
              <w:rPr>
                <w:sz w:val="20"/>
                <w:szCs w:val="20"/>
              </w:rPr>
            </w:pPr>
            <w:r w:rsidRPr="31CC64B2">
              <w:rPr>
                <w:sz w:val="20"/>
                <w:szCs w:val="20"/>
              </w:rPr>
              <w:t>Receives list of positive provost recommendations. (BOV approved advancements are effective 07/01/2</w:t>
            </w:r>
            <w:r w:rsidR="0006057C">
              <w:rPr>
                <w:sz w:val="20"/>
                <w:szCs w:val="20"/>
              </w:rPr>
              <w:t>6</w:t>
            </w:r>
            <w:r w:rsidRPr="31CC64B2">
              <w:rPr>
                <w:sz w:val="20"/>
                <w:szCs w:val="20"/>
              </w:rPr>
              <w:t>.)</w:t>
            </w:r>
          </w:p>
        </w:tc>
        <w:tc>
          <w:tcPr>
            <w:tcW w:w="1170" w:type="dxa"/>
            <w:vAlign w:val="center"/>
          </w:tcPr>
          <w:p w14:paraId="731F48FD" w14:textId="1FA75361" w:rsidR="003438BC" w:rsidRPr="004E5D60" w:rsidRDefault="003438BC" w:rsidP="003438BC">
            <w:pPr>
              <w:spacing w:line="259" w:lineRule="auto"/>
              <w:jc w:val="center"/>
            </w:pPr>
            <w:r w:rsidRPr="31CC64B2">
              <w:rPr>
                <w:sz w:val="20"/>
                <w:szCs w:val="20"/>
              </w:rPr>
              <w:t>June 202</w:t>
            </w:r>
            <w:r w:rsidR="0006057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14:paraId="123FFD23" w14:textId="77777777" w:rsidR="003438BC" w:rsidRPr="004E5D60" w:rsidRDefault="003438BC" w:rsidP="003438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43D20" w14:textId="77777777" w:rsidR="00F87153" w:rsidRPr="004E5D60" w:rsidRDefault="00F87153" w:rsidP="004B6D58">
      <w:pPr>
        <w:rPr>
          <w:sz w:val="20"/>
          <w:szCs w:val="20"/>
        </w:rPr>
      </w:pPr>
    </w:p>
    <w:sectPr w:rsidR="00F87153" w:rsidRPr="004E5D60" w:rsidSect="00BE1BCD">
      <w:headerReference w:type="default" r:id="rId12"/>
      <w:pgSz w:w="12240" w:h="15840"/>
      <w:pgMar w:top="-27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4A1A" w14:textId="77777777" w:rsidR="00130AAC" w:rsidRDefault="00130AAC" w:rsidP="00F87153">
      <w:pPr>
        <w:spacing w:after="0" w:line="240" w:lineRule="auto"/>
      </w:pPr>
      <w:r>
        <w:separator/>
      </w:r>
    </w:p>
  </w:endnote>
  <w:endnote w:type="continuationSeparator" w:id="0">
    <w:p w14:paraId="0CC69866" w14:textId="77777777" w:rsidR="00130AAC" w:rsidRDefault="00130AAC" w:rsidP="00F8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5A21" w14:textId="77777777" w:rsidR="00130AAC" w:rsidRDefault="00130AAC" w:rsidP="00F87153">
      <w:pPr>
        <w:spacing w:after="0" w:line="240" w:lineRule="auto"/>
      </w:pPr>
      <w:r>
        <w:separator/>
      </w:r>
    </w:p>
  </w:footnote>
  <w:footnote w:type="continuationSeparator" w:id="0">
    <w:p w14:paraId="2DE75590" w14:textId="77777777" w:rsidR="00130AAC" w:rsidRDefault="00130AAC" w:rsidP="00F8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8ACF" w14:textId="1A78FAB7" w:rsidR="00F87153" w:rsidRDefault="00F87153" w:rsidP="00F871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A4C"/>
    <w:multiLevelType w:val="hybridMultilevel"/>
    <w:tmpl w:val="04D854AA"/>
    <w:lvl w:ilvl="0" w:tplc="8FB0B746">
      <w:start w:val="1"/>
      <w:numFmt w:val="lowerLetter"/>
      <w:lvlText w:val="%1."/>
      <w:lvlJc w:val="left"/>
      <w:pPr>
        <w:ind w:left="38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89B8C730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en-US"/>
      </w:rPr>
    </w:lvl>
    <w:lvl w:ilvl="2" w:tplc="1308727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3" w:tplc="AD843418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en-US"/>
      </w:rPr>
    </w:lvl>
    <w:lvl w:ilvl="4" w:tplc="CE70209C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en-US"/>
      </w:rPr>
    </w:lvl>
    <w:lvl w:ilvl="5" w:tplc="5E30B902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en-US"/>
      </w:rPr>
    </w:lvl>
    <w:lvl w:ilvl="6" w:tplc="F07C5CFC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B1E4181A"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en-US"/>
      </w:rPr>
    </w:lvl>
    <w:lvl w:ilvl="8" w:tplc="E5A80B5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53"/>
    <w:rsid w:val="000104E3"/>
    <w:rsid w:val="00044A2F"/>
    <w:rsid w:val="0006057C"/>
    <w:rsid w:val="000A4764"/>
    <w:rsid w:val="00130AAC"/>
    <w:rsid w:val="00183A8E"/>
    <w:rsid w:val="00230DBC"/>
    <w:rsid w:val="0029600D"/>
    <w:rsid w:val="002A3B57"/>
    <w:rsid w:val="003438BC"/>
    <w:rsid w:val="0040015B"/>
    <w:rsid w:val="004806BF"/>
    <w:rsid w:val="004B6D58"/>
    <w:rsid w:val="004E5D60"/>
    <w:rsid w:val="004F765E"/>
    <w:rsid w:val="0051214C"/>
    <w:rsid w:val="00512849"/>
    <w:rsid w:val="00545965"/>
    <w:rsid w:val="00550910"/>
    <w:rsid w:val="00565C09"/>
    <w:rsid w:val="005D5B0D"/>
    <w:rsid w:val="005D6449"/>
    <w:rsid w:val="00601993"/>
    <w:rsid w:val="006336B2"/>
    <w:rsid w:val="0066641C"/>
    <w:rsid w:val="006878B0"/>
    <w:rsid w:val="006974B5"/>
    <w:rsid w:val="006B4AF9"/>
    <w:rsid w:val="006C4417"/>
    <w:rsid w:val="007013A4"/>
    <w:rsid w:val="00703E3C"/>
    <w:rsid w:val="0075465E"/>
    <w:rsid w:val="00755119"/>
    <w:rsid w:val="00761B49"/>
    <w:rsid w:val="00796B5B"/>
    <w:rsid w:val="007C6228"/>
    <w:rsid w:val="007D5A17"/>
    <w:rsid w:val="007E431D"/>
    <w:rsid w:val="0089213A"/>
    <w:rsid w:val="008B3276"/>
    <w:rsid w:val="008F1758"/>
    <w:rsid w:val="0090009E"/>
    <w:rsid w:val="00994BD2"/>
    <w:rsid w:val="009E13A6"/>
    <w:rsid w:val="00A10343"/>
    <w:rsid w:val="00A830A5"/>
    <w:rsid w:val="00AF5793"/>
    <w:rsid w:val="00B029D5"/>
    <w:rsid w:val="00B47DDF"/>
    <w:rsid w:val="00B94AF5"/>
    <w:rsid w:val="00BA0F14"/>
    <w:rsid w:val="00BD7393"/>
    <w:rsid w:val="00BE1BCD"/>
    <w:rsid w:val="00C038A1"/>
    <w:rsid w:val="00C61853"/>
    <w:rsid w:val="00C8367D"/>
    <w:rsid w:val="00CB00A7"/>
    <w:rsid w:val="00CB4985"/>
    <w:rsid w:val="00CC206B"/>
    <w:rsid w:val="00D02ACA"/>
    <w:rsid w:val="00DA6EB8"/>
    <w:rsid w:val="00EA2C88"/>
    <w:rsid w:val="00EB4D57"/>
    <w:rsid w:val="00F2050F"/>
    <w:rsid w:val="00F2322B"/>
    <w:rsid w:val="00F32933"/>
    <w:rsid w:val="00F729C6"/>
    <w:rsid w:val="00F87153"/>
    <w:rsid w:val="00FA7B83"/>
    <w:rsid w:val="00FD34AC"/>
    <w:rsid w:val="052A4C52"/>
    <w:rsid w:val="07807BF2"/>
    <w:rsid w:val="089B32C8"/>
    <w:rsid w:val="0CBEBA27"/>
    <w:rsid w:val="0CD6B0C7"/>
    <w:rsid w:val="10E821CD"/>
    <w:rsid w:val="1452D219"/>
    <w:rsid w:val="15FEA529"/>
    <w:rsid w:val="185820BF"/>
    <w:rsid w:val="1AEA169C"/>
    <w:rsid w:val="21D46078"/>
    <w:rsid w:val="22676AC9"/>
    <w:rsid w:val="23DF52D9"/>
    <w:rsid w:val="25DFA661"/>
    <w:rsid w:val="26A1F240"/>
    <w:rsid w:val="27F39010"/>
    <w:rsid w:val="2AFF3A38"/>
    <w:rsid w:val="2F631145"/>
    <w:rsid w:val="31CC64B2"/>
    <w:rsid w:val="32251622"/>
    <w:rsid w:val="32A8D680"/>
    <w:rsid w:val="3318A4DE"/>
    <w:rsid w:val="34BC31F8"/>
    <w:rsid w:val="3B686911"/>
    <w:rsid w:val="3B825A17"/>
    <w:rsid w:val="3C94D091"/>
    <w:rsid w:val="427B0C9F"/>
    <w:rsid w:val="434A2365"/>
    <w:rsid w:val="4573017F"/>
    <w:rsid w:val="4D14298C"/>
    <w:rsid w:val="4E5FFCDA"/>
    <w:rsid w:val="4F535D7D"/>
    <w:rsid w:val="50E1C4E2"/>
    <w:rsid w:val="522E8F2B"/>
    <w:rsid w:val="52B5F070"/>
    <w:rsid w:val="52B64C46"/>
    <w:rsid w:val="55243C35"/>
    <w:rsid w:val="5F5EF6D6"/>
    <w:rsid w:val="61765DFF"/>
    <w:rsid w:val="6198217A"/>
    <w:rsid w:val="65823FD9"/>
    <w:rsid w:val="687E5F47"/>
    <w:rsid w:val="68922B55"/>
    <w:rsid w:val="69A3646B"/>
    <w:rsid w:val="6DC5EAEC"/>
    <w:rsid w:val="715EFF72"/>
    <w:rsid w:val="7228C81D"/>
    <w:rsid w:val="72F25631"/>
    <w:rsid w:val="7555FD61"/>
    <w:rsid w:val="7650F7F4"/>
    <w:rsid w:val="766498A9"/>
    <w:rsid w:val="76A7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EECD"/>
  <w15:chartTrackingRefBased/>
  <w15:docId w15:val="{F3FF6B4A-078D-4FCC-BB89-FF48D5CA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53"/>
  </w:style>
  <w:style w:type="paragraph" w:styleId="Footer">
    <w:name w:val="footer"/>
    <w:basedOn w:val="Normal"/>
    <w:link w:val="FooterChar"/>
    <w:uiPriority w:val="99"/>
    <w:unhideWhenUsed/>
    <w:rsid w:val="00F87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53"/>
  </w:style>
  <w:style w:type="table" w:styleId="PlainTable3">
    <w:name w:val="Plain Table 3"/>
    <w:basedOn w:val="TableNormal"/>
    <w:uiPriority w:val="43"/>
    <w:rsid w:val="00EA2C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EA2C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994B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44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A2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65C09"/>
    <w:pPr>
      <w:widowControl w:val="0"/>
      <w:autoSpaceDE w:val="0"/>
      <w:autoSpaceDN w:val="0"/>
      <w:spacing w:before="41" w:after="0" w:line="240" w:lineRule="auto"/>
      <w:ind w:left="1540" w:hanging="36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5C0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27EC5B75AA240960C30CC95223EB4" ma:contentTypeVersion="" ma:contentTypeDescription="Create a new document." ma:contentTypeScope="" ma:versionID="7697409042e7e28d8e5b8a41cf137ea2">
  <xsd:schema xmlns:xsd="http://www.w3.org/2001/XMLSchema" xmlns:xs="http://www.w3.org/2001/XMLSchema" xmlns:p="http://schemas.microsoft.com/office/2006/metadata/properties" xmlns:ns2="fa0b9534-1bc2-488f-98f6-fcdbc4ac94d1" targetNamespace="http://schemas.microsoft.com/office/2006/metadata/properties" ma:root="true" ma:fieldsID="85c58eee8983aef06bd2a7bccf9c8338" ns2:_="">
    <xsd:import namespace="fa0b9534-1bc2-488f-98f6-fcdbc4ac9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9534-1bc2-488f-98f6-fcdbc4ac9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01DA1-2A34-499E-A6E1-EEADC664F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4BED0-A1D1-46EF-8F4F-18E4F3666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7F710-E428-46D6-9C80-2762041AA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F53D1-03A6-4DA0-AFAD-F42199ACE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b9534-1bc2-488f-98f6-fcdbc4ac9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>UVA Health System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Caroline L. (clb4z)</dc:creator>
  <cp:keywords/>
  <dc:description/>
  <cp:lastModifiedBy>Schneider, Emily *HS</cp:lastModifiedBy>
  <cp:revision>2</cp:revision>
  <dcterms:created xsi:type="dcterms:W3CDTF">2025-06-10T18:38:00Z</dcterms:created>
  <dcterms:modified xsi:type="dcterms:W3CDTF">2025-06-10T18:38:00Z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0x01010064527EC5B75AA240960C30CC95223EB4</vt:lpwstr>
  </property>
  <property fmtid="{D5CDD505-2E9C-101B-9397-08002B2CF9AE}" pid="3" name="Order">
    <vt:r8>362200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