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06" w:rsidRPr="0000298E" w:rsidRDefault="005B2906" w:rsidP="0086156A">
      <w:pPr>
        <w:ind w:left="90" w:right="630" w:firstLine="720"/>
        <w:jc w:val="both"/>
        <w:rPr>
          <w:rFonts w:ascii="Arial" w:hAnsi="Arial" w:cs="Arial"/>
          <w:sz w:val="22"/>
          <w:szCs w:val="22"/>
        </w:rPr>
      </w:pPr>
      <w:r w:rsidRPr="00686EEA">
        <w:rPr>
          <w:rFonts w:ascii="Arial" w:hAnsi="Arial" w:cs="Arial"/>
          <w:sz w:val="22"/>
          <w:szCs w:val="22"/>
          <w:highlight w:val="yellow"/>
        </w:rPr>
        <w:t>Date</w:t>
      </w:r>
    </w:p>
    <w:p w:rsidR="005B2906" w:rsidRPr="0000298E" w:rsidRDefault="005B2906" w:rsidP="005B2906">
      <w:pPr>
        <w:tabs>
          <w:tab w:val="left" w:pos="810"/>
        </w:tabs>
        <w:ind w:firstLine="810"/>
        <w:jc w:val="both"/>
        <w:rPr>
          <w:rFonts w:ascii="Arial" w:hAnsi="Arial" w:cs="Arial"/>
          <w:sz w:val="22"/>
          <w:szCs w:val="22"/>
        </w:rPr>
      </w:pPr>
    </w:p>
    <w:p w:rsidR="005B2906" w:rsidRPr="0000298E" w:rsidRDefault="005B2906" w:rsidP="005B2906">
      <w:pPr>
        <w:tabs>
          <w:tab w:val="left" w:pos="810"/>
        </w:tabs>
        <w:ind w:left="810"/>
        <w:rPr>
          <w:rFonts w:ascii="Arial" w:hAnsi="Arial" w:cs="Arial"/>
          <w:sz w:val="22"/>
          <w:szCs w:val="22"/>
        </w:rPr>
      </w:pPr>
      <w:r w:rsidRPr="00686EEA">
        <w:rPr>
          <w:rFonts w:ascii="Arial" w:hAnsi="Arial" w:cs="Arial"/>
          <w:sz w:val="22"/>
          <w:szCs w:val="22"/>
          <w:highlight w:val="yellow"/>
        </w:rPr>
        <w:t>Address</w:t>
      </w:r>
      <w:bookmarkStart w:id="0" w:name="_GoBack"/>
      <w:bookmarkEnd w:id="0"/>
    </w:p>
    <w:p w:rsidR="005B2906" w:rsidRPr="0000298E" w:rsidRDefault="005B2906" w:rsidP="005B2906">
      <w:pPr>
        <w:tabs>
          <w:tab w:val="left" w:pos="810"/>
        </w:tabs>
        <w:ind w:firstLine="81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r>
        <w:rPr>
          <w:rFonts w:ascii="Arial" w:hAnsi="Arial" w:cs="Arial"/>
          <w:sz w:val="22"/>
          <w:szCs w:val="22"/>
        </w:rPr>
        <w:t>Re</w:t>
      </w:r>
      <w:r w:rsidRPr="0000298E">
        <w:rPr>
          <w:rFonts w:ascii="Arial" w:hAnsi="Arial" w:cs="Arial"/>
          <w:sz w:val="22"/>
          <w:szCs w:val="22"/>
        </w:rPr>
        <w:t xml:space="preserve">: </w:t>
      </w:r>
      <w:r>
        <w:rPr>
          <w:rFonts w:ascii="Arial" w:hAnsi="Arial" w:cs="Arial"/>
          <w:sz w:val="22"/>
          <w:szCs w:val="22"/>
        </w:rPr>
        <w:t>University of Virginia Statement of Insurance</w:t>
      </w: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To whom it may concern,</w:t>
      </w: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 xml:space="preserve">The Rector and Visitors of the University of Virginia, as an agency of the Commonwealth of Virginia participates in the Commonwealth’s self-insured program, as provided in the Code of Virginia, which provides general liability coverage to its agencies, institutions, and employees, and agents for acts or omissions arising out of and in the course of their employment and authorization. Claims made against the Commonwealth of Virginia, its agencies or institutions are subject to a maximum amount of $2 million per claim. Claims made against its employees or agents are subject to a maximum amount of $2 million per claim. Claims made against employees or agents arising out of a medical incident are subject to the limitation on recovery per occurrence specified in Section 8.01-581.15 of the Code of Virginia, as amended and superseded. Statutory limits prevail for Workers’ Compensation liability. </w:t>
      </w: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Please contact me should you require further information.</w:t>
      </w: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Sincerely,</w:t>
      </w: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 xml:space="preserve">Stewart </w:t>
      </w:r>
      <w:r>
        <w:rPr>
          <w:rFonts w:ascii="Arial" w:hAnsi="Arial" w:cs="Arial"/>
          <w:sz w:val="22"/>
          <w:szCs w:val="22"/>
        </w:rPr>
        <w:t xml:space="preserve">P. </w:t>
      </w:r>
      <w:r w:rsidRPr="0000298E">
        <w:rPr>
          <w:rFonts w:ascii="Arial" w:hAnsi="Arial" w:cs="Arial"/>
          <w:sz w:val="22"/>
          <w:szCs w:val="22"/>
        </w:rPr>
        <w:t>Craig</w:t>
      </w: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Assistant Dean for Research Administration</w:t>
      </w: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Director, Office of Grants and Contracts</w:t>
      </w:r>
    </w:p>
    <w:p w:rsidR="005B2906" w:rsidRPr="0000298E" w:rsidRDefault="005B2906" w:rsidP="005B2906">
      <w:pPr>
        <w:ind w:left="810" w:right="630"/>
        <w:jc w:val="both"/>
        <w:rPr>
          <w:rFonts w:ascii="Arial" w:hAnsi="Arial" w:cs="Arial"/>
          <w:sz w:val="22"/>
          <w:szCs w:val="22"/>
        </w:rPr>
      </w:pPr>
      <w:r>
        <w:rPr>
          <w:rFonts w:ascii="Arial" w:hAnsi="Arial" w:cs="Arial"/>
          <w:sz w:val="22"/>
          <w:szCs w:val="22"/>
        </w:rPr>
        <w:t xml:space="preserve">University of Virginia </w:t>
      </w:r>
      <w:r w:rsidRPr="0000298E">
        <w:rPr>
          <w:rFonts w:ascii="Arial" w:hAnsi="Arial" w:cs="Arial"/>
          <w:sz w:val="22"/>
          <w:szCs w:val="22"/>
        </w:rPr>
        <w:t>School of Medicine</w:t>
      </w: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Ph</w:t>
      </w:r>
      <w:r>
        <w:rPr>
          <w:rFonts w:ascii="Arial" w:hAnsi="Arial" w:cs="Arial"/>
          <w:sz w:val="22"/>
          <w:szCs w:val="22"/>
        </w:rPr>
        <w:t>one:</w:t>
      </w:r>
      <w:r w:rsidRPr="0000298E">
        <w:rPr>
          <w:rFonts w:ascii="Arial" w:hAnsi="Arial" w:cs="Arial"/>
          <w:sz w:val="22"/>
          <w:szCs w:val="22"/>
        </w:rPr>
        <w:t xml:space="preserve"> 434-924-8426</w:t>
      </w:r>
    </w:p>
    <w:p w:rsidR="005B2906" w:rsidRPr="0000298E" w:rsidRDefault="005B2906" w:rsidP="005B2906">
      <w:pPr>
        <w:ind w:left="810" w:right="630"/>
        <w:jc w:val="both"/>
        <w:rPr>
          <w:rFonts w:ascii="Arial" w:hAnsi="Arial" w:cs="Arial"/>
          <w:sz w:val="22"/>
          <w:szCs w:val="22"/>
        </w:rPr>
      </w:pPr>
      <w:r w:rsidRPr="0000298E">
        <w:rPr>
          <w:rFonts w:ascii="Arial" w:hAnsi="Arial" w:cs="Arial"/>
          <w:sz w:val="22"/>
          <w:szCs w:val="22"/>
        </w:rPr>
        <w:t xml:space="preserve">Email: </w:t>
      </w:r>
      <w:hyperlink r:id="rId5" w:history="1">
        <w:r w:rsidRPr="0000298E">
          <w:rPr>
            <w:rStyle w:val="Hyperlink"/>
            <w:rFonts w:ascii="Arial" w:hAnsi="Arial" w:cs="Arial"/>
            <w:sz w:val="22"/>
            <w:szCs w:val="22"/>
          </w:rPr>
          <w:t>spc4bj@virginia.edu</w:t>
        </w:r>
      </w:hyperlink>
    </w:p>
    <w:p w:rsidR="00892059" w:rsidRDefault="00892059" w:rsidP="005B2906">
      <w:pPr>
        <w:pStyle w:val="lpb4c"/>
      </w:pPr>
    </w:p>
    <w:sectPr w:rsidR="00892059" w:rsidSect="005B2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06"/>
    <w:rsid w:val="005B2906"/>
    <w:rsid w:val="00686EEA"/>
    <w:rsid w:val="0086156A"/>
    <w:rsid w:val="00892059"/>
    <w:rsid w:val="00D7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06"/>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D70D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0D7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0D7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70D7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70D75"/>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70D7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70D75"/>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70D75"/>
    <w:pPr>
      <w:keepNext/>
      <w:keepLines/>
      <w:spacing w:before="200" w:line="276" w:lineRule="auto"/>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D70D75"/>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0D75"/>
    <w:pPr>
      <w:spacing w:after="0" w:line="240" w:lineRule="auto"/>
    </w:pPr>
  </w:style>
  <w:style w:type="paragraph" w:customStyle="1" w:styleId="lpb4c">
    <w:name w:val="lpb4c"/>
    <w:qFormat/>
    <w:rsid w:val="00D70D75"/>
    <w:pPr>
      <w:spacing w:after="0" w:line="240" w:lineRule="auto"/>
    </w:pPr>
    <w:rPr>
      <w:rFonts w:ascii="Arial" w:hAnsi="Arial"/>
    </w:rPr>
  </w:style>
  <w:style w:type="character" w:customStyle="1" w:styleId="Heading1Char">
    <w:name w:val="Heading 1 Char"/>
    <w:basedOn w:val="DefaultParagraphFont"/>
    <w:link w:val="Heading1"/>
    <w:uiPriority w:val="9"/>
    <w:rsid w:val="00D70D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0D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0D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0D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D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0D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0D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0D7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70D7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0D75"/>
    <w:pPr>
      <w:spacing w:after="200"/>
    </w:pPr>
    <w:rPr>
      <w:rFonts w:asciiTheme="minorHAnsi" w:eastAsiaTheme="minorHAnsi" w:hAnsiTheme="minorHAnsi" w:cstheme="minorBidi"/>
      <w:b/>
      <w:bCs/>
      <w:color w:val="4F81BD" w:themeColor="accent1"/>
      <w:sz w:val="18"/>
      <w:szCs w:val="18"/>
    </w:rPr>
  </w:style>
  <w:style w:type="paragraph" w:styleId="Title">
    <w:name w:val="Title"/>
    <w:basedOn w:val="Normal"/>
    <w:next w:val="Normal"/>
    <w:link w:val="TitleChar"/>
    <w:uiPriority w:val="10"/>
    <w:qFormat/>
    <w:rsid w:val="00D70D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D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0D75"/>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70D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70D75"/>
    <w:rPr>
      <w:b/>
      <w:bCs/>
    </w:rPr>
  </w:style>
  <w:style w:type="character" w:styleId="Emphasis">
    <w:name w:val="Emphasis"/>
    <w:basedOn w:val="DefaultParagraphFont"/>
    <w:uiPriority w:val="20"/>
    <w:qFormat/>
    <w:rsid w:val="00D70D75"/>
    <w:rPr>
      <w:i/>
      <w:iCs/>
    </w:rPr>
  </w:style>
  <w:style w:type="character" w:customStyle="1" w:styleId="NoSpacingChar">
    <w:name w:val="No Spacing Char"/>
    <w:basedOn w:val="DefaultParagraphFont"/>
    <w:link w:val="NoSpacing"/>
    <w:uiPriority w:val="1"/>
    <w:rsid w:val="00D70D75"/>
  </w:style>
  <w:style w:type="paragraph" w:styleId="ListParagraph">
    <w:name w:val="List Paragraph"/>
    <w:basedOn w:val="Normal"/>
    <w:uiPriority w:val="34"/>
    <w:qFormat/>
    <w:rsid w:val="00D70D75"/>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D70D75"/>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D70D75"/>
    <w:rPr>
      <w:i/>
      <w:iCs/>
      <w:color w:val="000000" w:themeColor="text1"/>
    </w:rPr>
  </w:style>
  <w:style w:type="paragraph" w:styleId="IntenseQuote">
    <w:name w:val="Intense Quote"/>
    <w:basedOn w:val="Normal"/>
    <w:next w:val="Normal"/>
    <w:link w:val="IntenseQuoteChar"/>
    <w:uiPriority w:val="30"/>
    <w:qFormat/>
    <w:rsid w:val="00D70D7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70D75"/>
    <w:rPr>
      <w:b/>
      <w:bCs/>
      <w:i/>
      <w:iCs/>
      <w:color w:val="4F81BD" w:themeColor="accent1"/>
    </w:rPr>
  </w:style>
  <w:style w:type="character" w:styleId="SubtleEmphasis">
    <w:name w:val="Subtle Emphasis"/>
    <w:basedOn w:val="DefaultParagraphFont"/>
    <w:uiPriority w:val="19"/>
    <w:qFormat/>
    <w:rsid w:val="00D70D75"/>
    <w:rPr>
      <w:i/>
      <w:iCs/>
      <w:color w:val="808080" w:themeColor="text1" w:themeTint="7F"/>
    </w:rPr>
  </w:style>
  <w:style w:type="character" w:styleId="IntenseEmphasis">
    <w:name w:val="Intense Emphasis"/>
    <w:basedOn w:val="DefaultParagraphFont"/>
    <w:uiPriority w:val="21"/>
    <w:qFormat/>
    <w:rsid w:val="00D70D75"/>
    <w:rPr>
      <w:b/>
      <w:bCs/>
      <w:i/>
      <w:iCs/>
      <w:color w:val="4F81BD" w:themeColor="accent1"/>
    </w:rPr>
  </w:style>
  <w:style w:type="character" w:styleId="SubtleReference">
    <w:name w:val="Subtle Reference"/>
    <w:basedOn w:val="DefaultParagraphFont"/>
    <w:uiPriority w:val="31"/>
    <w:qFormat/>
    <w:rsid w:val="00D70D75"/>
    <w:rPr>
      <w:smallCaps/>
      <w:color w:val="C0504D" w:themeColor="accent2"/>
      <w:u w:val="single"/>
    </w:rPr>
  </w:style>
  <w:style w:type="character" w:styleId="IntenseReference">
    <w:name w:val="Intense Reference"/>
    <w:basedOn w:val="DefaultParagraphFont"/>
    <w:uiPriority w:val="32"/>
    <w:qFormat/>
    <w:rsid w:val="00D70D75"/>
    <w:rPr>
      <w:b/>
      <w:bCs/>
      <w:smallCaps/>
      <w:color w:val="C0504D" w:themeColor="accent2"/>
      <w:spacing w:val="5"/>
      <w:u w:val="single"/>
    </w:rPr>
  </w:style>
  <w:style w:type="character" w:styleId="BookTitle">
    <w:name w:val="Book Title"/>
    <w:basedOn w:val="DefaultParagraphFont"/>
    <w:uiPriority w:val="33"/>
    <w:qFormat/>
    <w:rsid w:val="00D70D75"/>
    <w:rPr>
      <w:b/>
      <w:bCs/>
      <w:smallCaps/>
      <w:spacing w:val="5"/>
    </w:rPr>
  </w:style>
  <w:style w:type="paragraph" w:styleId="TOCHeading">
    <w:name w:val="TOC Heading"/>
    <w:basedOn w:val="Heading1"/>
    <w:next w:val="Normal"/>
    <w:uiPriority w:val="39"/>
    <w:semiHidden/>
    <w:unhideWhenUsed/>
    <w:qFormat/>
    <w:rsid w:val="00D70D75"/>
    <w:pPr>
      <w:outlineLvl w:val="9"/>
    </w:pPr>
  </w:style>
  <w:style w:type="character" w:styleId="Hyperlink">
    <w:name w:val="Hyperlink"/>
    <w:uiPriority w:val="99"/>
    <w:unhideWhenUsed/>
    <w:rsid w:val="005B2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06"/>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D70D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0D7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0D7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D70D7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70D75"/>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70D7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70D75"/>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70D75"/>
    <w:pPr>
      <w:keepNext/>
      <w:keepLines/>
      <w:spacing w:before="200" w:line="276" w:lineRule="auto"/>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D70D75"/>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0D75"/>
    <w:pPr>
      <w:spacing w:after="0" w:line="240" w:lineRule="auto"/>
    </w:pPr>
  </w:style>
  <w:style w:type="paragraph" w:customStyle="1" w:styleId="lpb4c">
    <w:name w:val="lpb4c"/>
    <w:qFormat/>
    <w:rsid w:val="00D70D75"/>
    <w:pPr>
      <w:spacing w:after="0" w:line="240" w:lineRule="auto"/>
    </w:pPr>
    <w:rPr>
      <w:rFonts w:ascii="Arial" w:hAnsi="Arial"/>
    </w:rPr>
  </w:style>
  <w:style w:type="character" w:customStyle="1" w:styleId="Heading1Char">
    <w:name w:val="Heading 1 Char"/>
    <w:basedOn w:val="DefaultParagraphFont"/>
    <w:link w:val="Heading1"/>
    <w:uiPriority w:val="9"/>
    <w:rsid w:val="00D70D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0D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0D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0D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0D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0D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0D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0D7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70D7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0D75"/>
    <w:pPr>
      <w:spacing w:after="200"/>
    </w:pPr>
    <w:rPr>
      <w:rFonts w:asciiTheme="minorHAnsi" w:eastAsiaTheme="minorHAnsi" w:hAnsiTheme="minorHAnsi" w:cstheme="minorBidi"/>
      <w:b/>
      <w:bCs/>
      <w:color w:val="4F81BD" w:themeColor="accent1"/>
      <w:sz w:val="18"/>
      <w:szCs w:val="18"/>
    </w:rPr>
  </w:style>
  <w:style w:type="paragraph" w:styleId="Title">
    <w:name w:val="Title"/>
    <w:basedOn w:val="Normal"/>
    <w:next w:val="Normal"/>
    <w:link w:val="TitleChar"/>
    <w:uiPriority w:val="10"/>
    <w:qFormat/>
    <w:rsid w:val="00D70D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D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70D75"/>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70D7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70D75"/>
    <w:rPr>
      <w:b/>
      <w:bCs/>
    </w:rPr>
  </w:style>
  <w:style w:type="character" w:styleId="Emphasis">
    <w:name w:val="Emphasis"/>
    <w:basedOn w:val="DefaultParagraphFont"/>
    <w:uiPriority w:val="20"/>
    <w:qFormat/>
    <w:rsid w:val="00D70D75"/>
    <w:rPr>
      <w:i/>
      <w:iCs/>
    </w:rPr>
  </w:style>
  <w:style w:type="character" w:customStyle="1" w:styleId="NoSpacingChar">
    <w:name w:val="No Spacing Char"/>
    <w:basedOn w:val="DefaultParagraphFont"/>
    <w:link w:val="NoSpacing"/>
    <w:uiPriority w:val="1"/>
    <w:rsid w:val="00D70D75"/>
  </w:style>
  <w:style w:type="paragraph" w:styleId="ListParagraph">
    <w:name w:val="List Paragraph"/>
    <w:basedOn w:val="Normal"/>
    <w:uiPriority w:val="34"/>
    <w:qFormat/>
    <w:rsid w:val="00D70D75"/>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D70D75"/>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D70D75"/>
    <w:rPr>
      <w:i/>
      <w:iCs/>
      <w:color w:val="000000" w:themeColor="text1"/>
    </w:rPr>
  </w:style>
  <w:style w:type="paragraph" w:styleId="IntenseQuote">
    <w:name w:val="Intense Quote"/>
    <w:basedOn w:val="Normal"/>
    <w:next w:val="Normal"/>
    <w:link w:val="IntenseQuoteChar"/>
    <w:uiPriority w:val="30"/>
    <w:qFormat/>
    <w:rsid w:val="00D70D7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70D75"/>
    <w:rPr>
      <w:b/>
      <w:bCs/>
      <w:i/>
      <w:iCs/>
      <w:color w:val="4F81BD" w:themeColor="accent1"/>
    </w:rPr>
  </w:style>
  <w:style w:type="character" w:styleId="SubtleEmphasis">
    <w:name w:val="Subtle Emphasis"/>
    <w:basedOn w:val="DefaultParagraphFont"/>
    <w:uiPriority w:val="19"/>
    <w:qFormat/>
    <w:rsid w:val="00D70D75"/>
    <w:rPr>
      <w:i/>
      <w:iCs/>
      <w:color w:val="808080" w:themeColor="text1" w:themeTint="7F"/>
    </w:rPr>
  </w:style>
  <w:style w:type="character" w:styleId="IntenseEmphasis">
    <w:name w:val="Intense Emphasis"/>
    <w:basedOn w:val="DefaultParagraphFont"/>
    <w:uiPriority w:val="21"/>
    <w:qFormat/>
    <w:rsid w:val="00D70D75"/>
    <w:rPr>
      <w:b/>
      <w:bCs/>
      <w:i/>
      <w:iCs/>
      <w:color w:val="4F81BD" w:themeColor="accent1"/>
    </w:rPr>
  </w:style>
  <w:style w:type="character" w:styleId="SubtleReference">
    <w:name w:val="Subtle Reference"/>
    <w:basedOn w:val="DefaultParagraphFont"/>
    <w:uiPriority w:val="31"/>
    <w:qFormat/>
    <w:rsid w:val="00D70D75"/>
    <w:rPr>
      <w:smallCaps/>
      <w:color w:val="C0504D" w:themeColor="accent2"/>
      <w:u w:val="single"/>
    </w:rPr>
  </w:style>
  <w:style w:type="character" w:styleId="IntenseReference">
    <w:name w:val="Intense Reference"/>
    <w:basedOn w:val="DefaultParagraphFont"/>
    <w:uiPriority w:val="32"/>
    <w:qFormat/>
    <w:rsid w:val="00D70D75"/>
    <w:rPr>
      <w:b/>
      <w:bCs/>
      <w:smallCaps/>
      <w:color w:val="C0504D" w:themeColor="accent2"/>
      <w:spacing w:val="5"/>
      <w:u w:val="single"/>
    </w:rPr>
  </w:style>
  <w:style w:type="character" w:styleId="BookTitle">
    <w:name w:val="Book Title"/>
    <w:basedOn w:val="DefaultParagraphFont"/>
    <w:uiPriority w:val="33"/>
    <w:qFormat/>
    <w:rsid w:val="00D70D75"/>
    <w:rPr>
      <w:b/>
      <w:bCs/>
      <w:smallCaps/>
      <w:spacing w:val="5"/>
    </w:rPr>
  </w:style>
  <w:style w:type="paragraph" w:styleId="TOCHeading">
    <w:name w:val="TOC Heading"/>
    <w:basedOn w:val="Heading1"/>
    <w:next w:val="Normal"/>
    <w:uiPriority w:val="39"/>
    <w:semiHidden/>
    <w:unhideWhenUsed/>
    <w:qFormat/>
    <w:rsid w:val="00D70D75"/>
    <w:pPr>
      <w:outlineLvl w:val="9"/>
    </w:pPr>
  </w:style>
  <w:style w:type="character" w:styleId="Hyperlink">
    <w:name w:val="Hyperlink"/>
    <w:uiPriority w:val="99"/>
    <w:unhideWhenUsed/>
    <w:rsid w:val="005B2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c4bj@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Lauren B (Dean's Office)*HS</dc:creator>
  <cp:lastModifiedBy>Armstrong, Lauren B (Dean's Office)*HS</cp:lastModifiedBy>
  <cp:revision>3</cp:revision>
  <dcterms:created xsi:type="dcterms:W3CDTF">2016-10-18T19:22:00Z</dcterms:created>
  <dcterms:modified xsi:type="dcterms:W3CDTF">2016-10-20T17:58:00Z</dcterms:modified>
</cp:coreProperties>
</file>