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4132" w14:textId="2CCE7618" w:rsidR="00440B50" w:rsidRPr="00440B50" w:rsidRDefault="00F17127" w:rsidP="00440B50">
      <w:pPr>
        <w:pStyle w:val="Title"/>
        <w:rPr>
          <w:color w:val="E36C0A" w:themeColor="accent6" w:themeShade="BF"/>
        </w:rPr>
      </w:pPr>
      <w:r>
        <w:rPr>
          <w:color w:val="F79646" w:themeColor="accent6"/>
        </w:rPr>
        <w:drawing>
          <wp:anchor distT="0" distB="0" distL="114300" distR="114300" simplePos="0" relativeHeight="251664384" behindDoc="1" locked="0" layoutInCell="1" allowOverlap="1" wp14:anchorId="45723B43" wp14:editId="0427BECE">
            <wp:simplePos x="0" y="0"/>
            <wp:positionH relativeFrom="column">
              <wp:posOffset>4929505</wp:posOffset>
            </wp:positionH>
            <wp:positionV relativeFrom="paragraph">
              <wp:posOffset>-201930</wp:posOffset>
            </wp:positionV>
            <wp:extent cx="1795096" cy="666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09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076" w:rsidRPr="00F17127">
        <w:rPr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D7F550" wp14:editId="0DB180FD">
                <wp:simplePos x="0" y="0"/>
                <wp:positionH relativeFrom="column">
                  <wp:posOffset>-876300</wp:posOffset>
                </wp:positionH>
                <wp:positionV relativeFrom="paragraph">
                  <wp:posOffset>-744855</wp:posOffset>
                </wp:positionV>
                <wp:extent cx="7962900" cy="16605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1660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B5B4C" id="Rectangle 5" o:spid="_x0000_s1026" style="position:absolute;margin-left:-69pt;margin-top:-58.65pt;width:627pt;height:13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N1DAIAAA0EAAAOAAAAZHJzL2Uyb0RvYy54bWysU8FuEzEQvSPxD5bvZHdDk5JVNlWVqgip&#10;0IrCBzheb9bC9pixk035esbeJAS4IS6WZzx+fvPmeXlzsIbtFQYNruHVpORMOQmtdtuGf/1y/+Yd&#10;ZyEK1woDTjX8RQV+s3r9ajn4Wk2hB9MqZATiQj34hvcx+rooguyVFWECXjk67ACtiBTitmhRDIRu&#10;TTEty3kxALYeQaoQKHs3HvJVxu86JeNj1wUVmWk4cYt5xbxu0lqslqLeovC9lkca4h9YWKEdPXqG&#10;uhNRsB3qv6CslggBujiRYAvoOi1V7oG6qco/unnuhVe5FxIn+LNM4f/Byk/7J2S6bfhbzpywNKLP&#10;JJpwW6PYLMkz+FBT1bN/wtRg8A8gvwXmYN1TlbpFhKFXoiVSVaovfruQgkBX2Wb4CC2hi12ErNSh&#10;Q5sASQN2yAN5OQ9EHSKTlLxezKeLkuYm6ayaz8vZNHMqRH267jHE9wosS5uGI5HP8GL/EGKiI+pT&#10;SaYPRrf32pgcJJeptUG2F+SPeJjmq2ZnieuYu56V9P6Ik02ZyjNquEQyLuE5SMhj8ZhR2YJHJict&#10;Rk030L6QLgijJ+kP0aYH/MHZQH5sePi+E6g4Mx8cabuorq6SgS8DvAw2l4FwkqCoJc7G7TqOpt95&#10;1NueXqpyqw5uaR6dzkolfiOr4xTJc7nV4/9Ipr6Mc9WvX7z6CQAA//8DAFBLAwQUAAYACAAAACEA&#10;yx+/q+IAAAAOAQAADwAAAGRycy9kb3ducmV2LnhtbEyPzW6DMBCE75X6DtZW6i0xThCNCCaq0p9T&#10;ewjpobk5eAu02EbYAfL2XU7tbXZ3NPtNtptMywbsfeOsBLGMgKEtnW5sJeHj+LLYAPNBWa1aZ1HC&#10;FT3s8tubTKXajfaAQxEqRiHWp0pCHUKXcu7LGo3yS9ehpduX640KNPYV170aKdy0fBVFCTeqsfSh&#10;Vh3uayx/iouRoN/fks/iyVy/n/evRzGcRhOHUcr7u+lxCyzgFP7MMOMTOuTEdHYXqz1rJSzEekNl&#10;wqzEwxrY7BEiod2ZVByvgOcZ/18j/wUAAP//AwBQSwECLQAUAAYACAAAACEAtoM4kv4AAADhAQAA&#10;EwAAAAAAAAAAAAAAAAAAAAAAW0NvbnRlbnRfVHlwZXNdLnhtbFBLAQItABQABgAIAAAAIQA4/SH/&#10;1gAAAJQBAAALAAAAAAAAAAAAAAAAAC8BAABfcmVscy8ucmVsc1BLAQItABQABgAIAAAAIQCIN5N1&#10;DAIAAA0EAAAOAAAAAAAAAAAAAAAAAC4CAABkcnMvZTJvRG9jLnhtbFBLAQItABQABgAIAAAAIQDL&#10;H7+r4gAAAA4BAAAPAAAAAAAAAAAAAAAAAGYEAABkcnMvZG93bnJldi54bWxQSwUGAAAAAAQABADz&#10;AAAAdQUAAAAA&#10;" fillcolor="#17365d [2415]" stroked="f">
                <v:textbox inset=",7.2pt,,7.2pt"/>
              </v:rect>
            </w:pict>
          </mc:Fallback>
        </mc:AlternateContent>
      </w:r>
      <w:r w:rsidR="006622E1">
        <w:rPr>
          <w:color w:val="E36C0A" w:themeColor="accent6" w:themeShade="BF"/>
        </w:rPr>
        <w:t>SOM HURON STANDARD NAMING CONVENTIONS</w:t>
      </w:r>
    </w:p>
    <w:p w14:paraId="2968A463" w14:textId="46EE1D7F" w:rsidR="009E2076" w:rsidRPr="00F17127" w:rsidRDefault="006622E1" w:rsidP="009E2076">
      <w:pPr>
        <w:pStyle w:val="Heading1"/>
        <w:rPr>
          <w:color w:val="E36C0A" w:themeColor="accent6" w:themeShade="BF"/>
        </w:rPr>
      </w:pPr>
      <w:r>
        <w:rPr>
          <w:color w:val="E36C0A" w:themeColor="accent6" w:themeShade="BF"/>
        </w:rPr>
        <w:t>Funding Proposal [50 Characters/Spaces]</w:t>
      </w:r>
    </w:p>
    <w:p w14:paraId="485DD015" w14:textId="77777777" w:rsidR="006622E1" w:rsidRDefault="006622E1" w:rsidP="006622E1">
      <w:pPr>
        <w:pStyle w:val="checklistindent"/>
        <w:ind w:left="360" w:hanging="360"/>
        <w:rPr>
          <w:rFonts w:ascii="Segoe UI" w:hAnsi="Segoe UI" w:cs="Segoe UI"/>
          <w:b/>
          <w:bCs/>
          <w:i/>
          <w:iCs/>
          <w:sz w:val="22"/>
          <w:szCs w:val="22"/>
        </w:rPr>
      </w:pPr>
    </w:p>
    <w:p w14:paraId="429A8F28" w14:textId="25083ECC" w:rsidR="006622E1" w:rsidRPr="006622E1" w:rsidRDefault="006622E1" w:rsidP="006622E1">
      <w:pPr>
        <w:pStyle w:val="checklistindent"/>
        <w:ind w:left="360" w:hanging="360"/>
        <w:rPr>
          <w:rFonts w:ascii="Segoe UI" w:hAnsi="Segoe UI" w:cs="Segoe UI"/>
          <w:b/>
          <w:bCs/>
          <w:sz w:val="22"/>
          <w:szCs w:val="22"/>
        </w:rPr>
      </w:pPr>
      <w:r w:rsidRPr="006622E1">
        <w:rPr>
          <w:rFonts w:ascii="Segoe UI" w:hAnsi="Segoe UI" w:cs="Segoe UI"/>
          <w:b/>
          <w:bCs/>
          <w:i/>
          <w:iCs/>
          <w:sz w:val="22"/>
          <w:szCs w:val="22"/>
        </w:rPr>
        <w:t>[AWD Placeholder‡]</w:t>
      </w:r>
      <w:r w:rsidRPr="006622E1">
        <w:rPr>
          <w:rFonts w:ascii="Segoe UI" w:hAnsi="Segoe UI" w:cs="Segoe UI"/>
          <w:b/>
          <w:bCs/>
          <w:sz w:val="22"/>
          <w:szCs w:val="22"/>
        </w:rPr>
        <w:t>-[Dept]</w:t>
      </w:r>
      <w:proofErr w:type="gramStart"/>
      <w:r w:rsidRPr="006622E1">
        <w:rPr>
          <w:rFonts w:ascii="Segoe UI" w:hAnsi="Segoe UI" w:cs="Segoe UI"/>
          <w:b/>
          <w:bCs/>
          <w:sz w:val="22"/>
          <w:szCs w:val="22"/>
        </w:rPr>
        <w:t>-[</w:t>
      </w:r>
      <w:proofErr w:type="gramEnd"/>
      <w:r w:rsidRPr="006622E1">
        <w:rPr>
          <w:rFonts w:ascii="Segoe UI" w:hAnsi="Segoe UI" w:cs="Segoe UI"/>
          <w:b/>
          <w:bCs/>
          <w:sz w:val="22"/>
          <w:szCs w:val="22"/>
        </w:rPr>
        <w:t>PI Name/Initials]-[Title/Descriptor/Acronym]-[Sponsor ID]</w:t>
      </w:r>
    </w:p>
    <w:p w14:paraId="659C5711" w14:textId="77777777" w:rsidR="006622E1" w:rsidRDefault="006622E1" w:rsidP="006622E1">
      <w:pPr>
        <w:pStyle w:val="checklistindent"/>
        <w:rPr>
          <w:rFonts w:ascii="Segoe UI" w:hAnsi="Segoe UI" w:cs="Segoe UI"/>
        </w:rPr>
      </w:pPr>
    </w:p>
    <w:p w14:paraId="2B9F4543" w14:textId="17370236" w:rsidR="006622E1" w:rsidRDefault="006622E1" w:rsidP="006622E1">
      <w:pPr>
        <w:pStyle w:val="checklistindent"/>
        <w:rPr>
          <w:rFonts w:ascii="Segoe UI" w:hAnsi="Segoe UI" w:cs="Segoe UI"/>
        </w:rPr>
      </w:pPr>
      <w:r w:rsidRPr="006622E1">
        <w:rPr>
          <w:rFonts w:ascii="Segoe UI" w:hAnsi="Segoe UI" w:cs="Segoe UI"/>
        </w:rPr>
        <w:t>‡The award placeholder should be accommodated spaces, but not entered as actual characters.  Therefore, please do not enter AWD-000000 or AWD-</w:t>
      </w:r>
      <w:proofErr w:type="spellStart"/>
      <w:r w:rsidRPr="006622E1">
        <w:rPr>
          <w:rFonts w:ascii="Segoe UI" w:hAnsi="Segoe UI" w:cs="Segoe UI"/>
        </w:rPr>
        <w:t>xxxxxx</w:t>
      </w:r>
      <w:proofErr w:type="spellEnd"/>
      <w:r w:rsidRPr="006622E1">
        <w:rPr>
          <w:rFonts w:ascii="Segoe UI" w:hAnsi="Segoe UI" w:cs="Segoe UI"/>
        </w:rPr>
        <w:t xml:space="preserve">, but account for 11 spaces (10 characters plus the dash/space) within the allowable </w:t>
      </w:r>
      <w:proofErr w:type="gramStart"/>
      <w:r w:rsidRPr="006622E1">
        <w:rPr>
          <w:rFonts w:ascii="Segoe UI" w:hAnsi="Segoe UI" w:cs="Segoe UI"/>
        </w:rPr>
        <w:t>50 character</w:t>
      </w:r>
      <w:proofErr w:type="gramEnd"/>
      <w:r w:rsidRPr="006622E1">
        <w:rPr>
          <w:rFonts w:ascii="Segoe UI" w:hAnsi="Segoe UI" w:cs="Segoe UI"/>
        </w:rPr>
        <w:t xml:space="preserve"> limit. </w:t>
      </w:r>
    </w:p>
    <w:p w14:paraId="602B4E36" w14:textId="78644B0D" w:rsidR="006622E1" w:rsidRDefault="006622E1" w:rsidP="006622E1">
      <w:pPr>
        <w:pStyle w:val="checklistindent"/>
        <w:rPr>
          <w:rFonts w:ascii="Segoe UI" w:hAnsi="Segoe UI" w:cs="Segoe UI"/>
        </w:rPr>
      </w:pPr>
    </w:p>
    <w:p w14:paraId="314B2ED1" w14:textId="77777777" w:rsidR="006622E1" w:rsidRPr="006622E1" w:rsidRDefault="006622E1" w:rsidP="006622E1">
      <w:pPr>
        <w:pStyle w:val="checklistindent"/>
        <w:rPr>
          <w:rFonts w:ascii="Segoe UI" w:hAnsi="Segoe UI" w:cs="Segoe UI"/>
        </w:rPr>
      </w:pPr>
      <w:r w:rsidRPr="00A7596B">
        <w:rPr>
          <w:rFonts w:ascii="Segoe UI" w:hAnsi="Segoe UI" w:cs="Segoe UI"/>
          <w:u w:val="single"/>
        </w:rPr>
        <w:t>Examples:</w:t>
      </w:r>
      <w:r w:rsidRPr="006622E1">
        <w:rPr>
          <w:rFonts w:ascii="Segoe UI" w:hAnsi="Segoe UI" w:cs="Segoe UI"/>
        </w:rPr>
        <w:t xml:space="preserve">  </w:t>
      </w:r>
      <w:r w:rsidRPr="006622E1">
        <w:rPr>
          <w:rFonts w:ascii="Segoe UI" w:hAnsi="Segoe UI" w:cs="Segoe UI"/>
        </w:rPr>
        <w:tab/>
        <w:t>PBHS-Smith-</w:t>
      </w:r>
      <w:proofErr w:type="spellStart"/>
      <w:r w:rsidRPr="006622E1">
        <w:rPr>
          <w:rFonts w:ascii="Segoe UI" w:hAnsi="Segoe UI" w:cs="Segoe UI"/>
        </w:rPr>
        <w:t>TRaMPoLINe</w:t>
      </w:r>
      <w:proofErr w:type="spellEnd"/>
      <w:r w:rsidRPr="006622E1">
        <w:rPr>
          <w:rFonts w:ascii="Segoe UI" w:hAnsi="Segoe UI" w:cs="Segoe UI"/>
        </w:rPr>
        <w:t xml:space="preserve"> Trial-IRB #321789</w:t>
      </w:r>
    </w:p>
    <w:p w14:paraId="2C4FDF85" w14:textId="73361B0B" w:rsidR="006622E1" w:rsidRPr="006622E1" w:rsidRDefault="006622E1" w:rsidP="006622E1">
      <w:pPr>
        <w:pStyle w:val="checklistindent"/>
        <w:rPr>
          <w:rFonts w:ascii="Segoe UI" w:hAnsi="Segoe UI" w:cs="Segoe UI"/>
        </w:rPr>
      </w:pPr>
      <w:r w:rsidRPr="006622E1">
        <w:rPr>
          <w:rFonts w:ascii="Segoe UI" w:hAnsi="Segoe UI" w:cs="Segoe UI"/>
        </w:rPr>
        <w:tab/>
      </w:r>
      <w:r w:rsidRPr="006622E1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6622E1">
        <w:rPr>
          <w:rFonts w:ascii="Segoe UI" w:hAnsi="Segoe UI" w:cs="Segoe UI"/>
        </w:rPr>
        <w:t>RADL-Jackson-ENIGMA-R01xx123456</w:t>
      </w:r>
    </w:p>
    <w:p w14:paraId="3AA01EF8" w14:textId="7DB85E58" w:rsidR="006622E1" w:rsidRPr="00440B50" w:rsidRDefault="006622E1" w:rsidP="006622E1">
      <w:pPr>
        <w:pStyle w:val="checklistindent"/>
        <w:rPr>
          <w:rFonts w:ascii="Segoe UI" w:hAnsi="Segoe UI" w:cs="Segoe UI"/>
        </w:rPr>
      </w:pPr>
      <w:r w:rsidRPr="006622E1">
        <w:rPr>
          <w:rFonts w:ascii="Segoe UI" w:hAnsi="Segoe UI" w:cs="Segoe UI"/>
        </w:rPr>
        <w:tab/>
      </w:r>
      <w:r w:rsidRPr="006622E1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6622E1">
        <w:rPr>
          <w:rFonts w:ascii="Segoe UI" w:hAnsi="Segoe UI" w:cs="Segoe UI"/>
        </w:rPr>
        <w:t>PEDT-Carter-AAPR Postdoc Fellow/Franks</w:t>
      </w:r>
    </w:p>
    <w:p w14:paraId="0886DE15" w14:textId="1E100E0A" w:rsidR="008119F6" w:rsidRPr="00F17127" w:rsidRDefault="006622E1" w:rsidP="008119F6">
      <w:pPr>
        <w:pStyle w:val="Heading1"/>
        <w:rPr>
          <w:color w:val="E36C0A" w:themeColor="accent6" w:themeShade="BF"/>
        </w:rPr>
      </w:pPr>
      <w:r>
        <w:rPr>
          <w:color w:val="E36C0A" w:themeColor="accent6" w:themeShade="BF"/>
        </w:rPr>
        <w:t>Award [50 Characters/Spaces]</w:t>
      </w:r>
    </w:p>
    <w:p w14:paraId="2E1DD4D7" w14:textId="77777777" w:rsidR="006622E1" w:rsidRPr="006622E1" w:rsidRDefault="006622E1" w:rsidP="006622E1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6622E1">
        <w:rPr>
          <w:rFonts w:ascii="Segoe UI" w:hAnsi="Segoe UI" w:cs="Segoe UI"/>
          <w:sz w:val="22"/>
          <w:szCs w:val="22"/>
        </w:rPr>
        <w:t>OSP will utilize the FP naming convention and add the Workday Award ID (AWD-</w:t>
      </w:r>
      <w:proofErr w:type="spellStart"/>
      <w:r w:rsidRPr="006622E1">
        <w:rPr>
          <w:rFonts w:ascii="Segoe UI" w:hAnsi="Segoe UI" w:cs="Segoe UI"/>
          <w:sz w:val="22"/>
          <w:szCs w:val="22"/>
        </w:rPr>
        <w:t>xxxxxx</w:t>
      </w:r>
      <w:proofErr w:type="spellEnd"/>
      <w:r w:rsidRPr="006622E1">
        <w:rPr>
          <w:rFonts w:ascii="Segoe UI" w:hAnsi="Segoe UI" w:cs="Segoe UI"/>
          <w:sz w:val="22"/>
          <w:szCs w:val="22"/>
        </w:rPr>
        <w:t>) as a prefix, which has been accounted for to ensure that no data is lost from the FP short title.</w:t>
      </w:r>
      <w:r w:rsidRPr="006622E1">
        <w:rPr>
          <w:rFonts w:ascii="Segoe UI" w:hAnsi="Segoe UI" w:cs="Segoe UI"/>
          <w:sz w:val="22"/>
          <w:szCs w:val="22"/>
        </w:rPr>
        <w:tab/>
      </w:r>
    </w:p>
    <w:p w14:paraId="5ECD46D5" w14:textId="77777777" w:rsidR="006622E1" w:rsidRDefault="006622E1" w:rsidP="006622E1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</w:p>
    <w:p w14:paraId="3E9FE1C0" w14:textId="57EEE04E" w:rsidR="008119F6" w:rsidRPr="00F17127" w:rsidRDefault="006622E1" w:rsidP="006622E1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  <w:u w:val="single"/>
        </w:rPr>
        <w:t>Example:</w:t>
      </w:r>
      <w:r w:rsidRPr="006622E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Pr="006622E1">
        <w:rPr>
          <w:rFonts w:ascii="Segoe UI" w:hAnsi="Segoe UI" w:cs="Segoe UI"/>
          <w:sz w:val="22"/>
          <w:szCs w:val="22"/>
        </w:rPr>
        <w:t>AWD-001234-PBHS-Smith-TRaMPoLINe Trial-IRB #321789</w:t>
      </w:r>
    </w:p>
    <w:p w14:paraId="43617961" w14:textId="0892A6AB" w:rsidR="00D01254" w:rsidRPr="00F17127" w:rsidRDefault="006622E1" w:rsidP="00D01254">
      <w:pPr>
        <w:pStyle w:val="Heading1"/>
        <w:rPr>
          <w:color w:val="E36C0A" w:themeColor="accent6" w:themeShade="BF"/>
        </w:rPr>
      </w:pPr>
      <w:r>
        <w:rPr>
          <w:color w:val="E36C0A" w:themeColor="accent6" w:themeShade="BF"/>
        </w:rPr>
        <w:t>Award Modification Request [AMR]</w:t>
      </w:r>
    </w:p>
    <w:p w14:paraId="4653BD58" w14:textId="77777777" w:rsidR="00B804EF" w:rsidRPr="00B804EF" w:rsidRDefault="00B804EF" w:rsidP="00B804EF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B804EF">
        <w:rPr>
          <w:rFonts w:ascii="Segoe UI" w:hAnsi="Segoe UI" w:cs="Segoe UI"/>
          <w:sz w:val="22"/>
          <w:szCs w:val="22"/>
        </w:rPr>
        <w:t xml:space="preserve">Utilize a short, descriptive, specific title that will be identifiable in the Huron Award record.  Do not use the Dept-PI-Title format from the FP or Award.  </w:t>
      </w:r>
    </w:p>
    <w:p w14:paraId="21DC6C21" w14:textId="77777777" w:rsidR="00B804EF" w:rsidRPr="00A7596B" w:rsidRDefault="00B804EF" w:rsidP="00B804EF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  <w:u w:val="single"/>
        </w:rPr>
      </w:pPr>
    </w:p>
    <w:p w14:paraId="1593BBCD" w14:textId="711A87E6" w:rsidR="00B804EF" w:rsidRPr="00B804EF" w:rsidRDefault="00B804EF" w:rsidP="00B804EF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  <w:u w:val="single"/>
        </w:rPr>
        <w:t>Examples:</w:t>
      </w:r>
      <w:r w:rsidRPr="00B804EF">
        <w:rPr>
          <w:rFonts w:ascii="Segoe UI" w:hAnsi="Segoe UI" w:cs="Segoe UI"/>
          <w:sz w:val="22"/>
          <w:szCs w:val="22"/>
        </w:rPr>
        <w:tab/>
        <w:t>NCE to 01/31/2026</w:t>
      </w:r>
    </w:p>
    <w:p w14:paraId="5F98715A" w14:textId="202D0548" w:rsidR="00B804EF" w:rsidRPr="00B804EF" w:rsidRDefault="00B804EF" w:rsidP="00B804EF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B804EF">
        <w:rPr>
          <w:rFonts w:ascii="Segoe UI" w:hAnsi="Segoe UI" w:cs="Segoe UI"/>
          <w:sz w:val="22"/>
          <w:szCs w:val="22"/>
        </w:rPr>
        <w:tab/>
      </w:r>
      <w:r w:rsidRPr="00B804EF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B804EF">
        <w:rPr>
          <w:rFonts w:ascii="Segoe UI" w:hAnsi="Segoe UI" w:cs="Segoe UI"/>
          <w:sz w:val="22"/>
          <w:szCs w:val="22"/>
        </w:rPr>
        <w:t>At-Risk Extension to 04/30/2027</w:t>
      </w:r>
    </w:p>
    <w:p w14:paraId="76416747" w14:textId="7A306615" w:rsidR="00B804EF" w:rsidRPr="00B804EF" w:rsidRDefault="00B804EF" w:rsidP="00B804EF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B804EF">
        <w:rPr>
          <w:rFonts w:ascii="Segoe UI" w:hAnsi="Segoe UI" w:cs="Segoe UI"/>
          <w:sz w:val="22"/>
          <w:szCs w:val="22"/>
        </w:rPr>
        <w:tab/>
      </w:r>
      <w:r w:rsidRPr="00B804EF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B804EF">
        <w:rPr>
          <w:rFonts w:ascii="Segoe UI" w:hAnsi="Segoe UI" w:cs="Segoe UI"/>
          <w:sz w:val="22"/>
          <w:szCs w:val="22"/>
        </w:rPr>
        <w:t>Internal Transfer – Jackson/Y4</w:t>
      </w:r>
    </w:p>
    <w:p w14:paraId="462409FA" w14:textId="2DC9260C" w:rsidR="00B804EF" w:rsidRPr="00B804EF" w:rsidRDefault="00B804EF" w:rsidP="00B804EF">
      <w:pPr>
        <w:pStyle w:val="checklistindent"/>
        <w:tabs>
          <w:tab w:val="left" w:pos="720"/>
        </w:tabs>
        <w:rPr>
          <w:rFonts w:ascii="Segoe UI" w:hAnsi="Segoe UI" w:cs="Segoe UI"/>
          <w:sz w:val="22"/>
          <w:szCs w:val="22"/>
        </w:rPr>
      </w:pPr>
      <w:r w:rsidRPr="00B804EF">
        <w:rPr>
          <w:rFonts w:ascii="Segoe UI" w:hAnsi="Segoe UI" w:cs="Segoe UI"/>
          <w:sz w:val="22"/>
          <w:szCs w:val="22"/>
        </w:rPr>
        <w:tab/>
      </w:r>
      <w:r w:rsidRPr="00B804EF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B804EF">
        <w:rPr>
          <w:rFonts w:ascii="Segoe UI" w:hAnsi="Segoe UI" w:cs="Segoe UI"/>
          <w:sz w:val="22"/>
          <w:szCs w:val="22"/>
        </w:rPr>
        <w:t>RG Request – GR123456</w:t>
      </w:r>
    </w:p>
    <w:p w14:paraId="4C65F112" w14:textId="6F9F86F9" w:rsidR="004C4947" w:rsidRPr="00B804EF" w:rsidRDefault="00B804EF" w:rsidP="00B804EF">
      <w:pPr>
        <w:pStyle w:val="checklistindent"/>
        <w:tabs>
          <w:tab w:val="left" w:pos="720"/>
        </w:tabs>
        <w:ind w:left="0" w:firstLine="0"/>
        <w:rPr>
          <w:rFonts w:ascii="Segoe UI" w:hAnsi="Segoe UI" w:cs="Segoe UI"/>
          <w:sz w:val="22"/>
          <w:szCs w:val="22"/>
        </w:rPr>
      </w:pPr>
      <w:r w:rsidRPr="00B804EF">
        <w:rPr>
          <w:rFonts w:ascii="Segoe UI" w:hAnsi="Segoe UI" w:cs="Segoe UI"/>
          <w:sz w:val="22"/>
          <w:szCs w:val="22"/>
        </w:rPr>
        <w:tab/>
      </w:r>
      <w:r w:rsidRPr="00B804EF">
        <w:rPr>
          <w:rFonts w:ascii="Segoe UI" w:hAnsi="Segoe UI" w:cs="Segoe UI"/>
          <w:sz w:val="22"/>
          <w:szCs w:val="22"/>
        </w:rPr>
        <w:tab/>
        <w:t>IRB #321789 – Amendment #2 / Budget</w:t>
      </w:r>
    </w:p>
    <w:p w14:paraId="6AA5CCB4" w14:textId="65F5F774" w:rsidR="00BC7A03" w:rsidRPr="00F17127" w:rsidRDefault="00A7596B" w:rsidP="00BC7A03">
      <w:pPr>
        <w:pStyle w:val="Heading1"/>
        <w:rPr>
          <w:color w:val="E36C0A" w:themeColor="accent6" w:themeShade="BF"/>
        </w:rPr>
      </w:pPr>
      <w:r>
        <w:rPr>
          <w:color w:val="E36C0A" w:themeColor="accent6" w:themeShade="BF"/>
        </w:rPr>
        <w:t>Award Modification [MOD]</w:t>
      </w:r>
    </w:p>
    <w:p w14:paraId="23C75A86" w14:textId="77777777" w:rsidR="00A7596B" w:rsidRPr="00A7596B" w:rsidRDefault="00A7596B" w:rsidP="00A7596B">
      <w:pPr>
        <w:pStyle w:val="checklistindent"/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>OSP will utilize the AMR naming convention and add the Workday Award ID (AWD-</w:t>
      </w:r>
      <w:proofErr w:type="spellStart"/>
      <w:r w:rsidRPr="00A7596B">
        <w:rPr>
          <w:rFonts w:ascii="Segoe UI" w:hAnsi="Segoe UI" w:cs="Segoe UI"/>
          <w:sz w:val="22"/>
          <w:szCs w:val="22"/>
        </w:rPr>
        <w:t>xxxxxx</w:t>
      </w:r>
      <w:proofErr w:type="spellEnd"/>
      <w:r w:rsidRPr="00A7596B">
        <w:rPr>
          <w:rFonts w:ascii="Segoe UI" w:hAnsi="Segoe UI" w:cs="Segoe UI"/>
          <w:sz w:val="22"/>
          <w:szCs w:val="22"/>
        </w:rPr>
        <w:t>) as a prefix, plus any required additional information.</w:t>
      </w:r>
    </w:p>
    <w:p w14:paraId="68570304" w14:textId="77777777" w:rsidR="00A7596B" w:rsidRDefault="00A7596B" w:rsidP="00A7596B">
      <w:pPr>
        <w:pStyle w:val="checklistindent"/>
        <w:rPr>
          <w:rFonts w:ascii="Segoe UI" w:hAnsi="Segoe UI" w:cs="Segoe UI"/>
          <w:sz w:val="22"/>
          <w:szCs w:val="22"/>
        </w:rPr>
      </w:pPr>
    </w:p>
    <w:p w14:paraId="31E87BBB" w14:textId="71E7E55D" w:rsidR="00A7596B" w:rsidRPr="00A7596B" w:rsidRDefault="00A7596B" w:rsidP="00A7596B">
      <w:pPr>
        <w:pStyle w:val="checklistindent"/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  <w:u w:val="single"/>
        </w:rPr>
        <w:t>Examples:</w:t>
      </w:r>
      <w:r w:rsidRPr="00A7596B">
        <w:rPr>
          <w:rFonts w:ascii="Segoe UI" w:hAnsi="Segoe UI" w:cs="Segoe UI"/>
          <w:sz w:val="22"/>
          <w:szCs w:val="22"/>
        </w:rPr>
        <w:t xml:space="preserve"> </w:t>
      </w:r>
      <w:r w:rsidRPr="00A7596B">
        <w:rPr>
          <w:rFonts w:ascii="Segoe UI" w:hAnsi="Segoe UI" w:cs="Segoe UI"/>
          <w:sz w:val="22"/>
          <w:szCs w:val="22"/>
        </w:rPr>
        <w:tab/>
        <w:t>AWD-001234-NCE to 01/31/2026</w:t>
      </w:r>
    </w:p>
    <w:p w14:paraId="4255E498" w14:textId="6D1B8F63" w:rsidR="002965BB" w:rsidRDefault="00A7596B" w:rsidP="00A7596B">
      <w:pPr>
        <w:pStyle w:val="checklistindent"/>
        <w:ind w:left="720" w:firstLine="720"/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>AWD-001234-Internal Transfer – Jackson/Y4-add $32,500 to GR123456</w:t>
      </w:r>
    </w:p>
    <w:p w14:paraId="5558A81F" w14:textId="4536A17A" w:rsidR="00A7596B" w:rsidRDefault="00A7596B" w:rsidP="00A7596B">
      <w:pPr>
        <w:jc w:val="right"/>
        <w:rPr>
          <w:rFonts w:ascii="Segoe UI" w:hAnsi="Segoe UI" w:cs="Segoe UI"/>
          <w:sz w:val="22"/>
          <w:szCs w:val="22"/>
        </w:rPr>
      </w:pPr>
    </w:p>
    <w:p w14:paraId="570AD02D" w14:textId="6DC2A2BE" w:rsidR="00527159" w:rsidRPr="00F17127" w:rsidRDefault="00A7596B" w:rsidP="003009A3">
      <w:pPr>
        <w:pStyle w:val="Heading1"/>
        <w:ind w:left="-90"/>
        <w:rPr>
          <w:color w:val="E36C0A" w:themeColor="accent6" w:themeShade="BF"/>
        </w:rPr>
      </w:pPr>
      <w:r>
        <w:rPr>
          <w:color w:val="E36C0A" w:themeColor="accent6" w:themeShade="BF"/>
        </w:rPr>
        <w:lastRenderedPageBreak/>
        <w:t>Agreements – Funded [CSAs, SRAs]</w:t>
      </w:r>
    </w:p>
    <w:p w14:paraId="293C94CA" w14:textId="77777777" w:rsidR="00A7596B" w:rsidRPr="00A7596B" w:rsidRDefault="00A7596B" w:rsidP="00A7596B">
      <w:pPr>
        <w:pStyle w:val="checklistindent"/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>Funded agreement short titles will match the FP.</w:t>
      </w:r>
    </w:p>
    <w:p w14:paraId="7FB5B395" w14:textId="77777777" w:rsidR="00A7596B" w:rsidRDefault="00A7596B" w:rsidP="00A7596B">
      <w:pPr>
        <w:pStyle w:val="checklistindent"/>
        <w:rPr>
          <w:rFonts w:ascii="Segoe UI" w:hAnsi="Segoe UI" w:cs="Segoe UI"/>
          <w:sz w:val="22"/>
          <w:szCs w:val="22"/>
        </w:rPr>
      </w:pPr>
    </w:p>
    <w:p w14:paraId="5DA07884" w14:textId="631A36D0" w:rsidR="00AB7756" w:rsidRDefault="00A7596B" w:rsidP="00A7596B">
      <w:pPr>
        <w:pStyle w:val="checklistindent"/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 xml:space="preserve">Amendments to CSAs and SRAs will match the original CSA or SRA, but will include “Amendment #x” or “Modification #x”, </w:t>
      </w:r>
      <w:proofErr w:type="spellStart"/>
      <w:r w:rsidRPr="00A7596B">
        <w:rPr>
          <w:rFonts w:ascii="Segoe UI" w:hAnsi="Segoe UI" w:cs="Segoe UI"/>
          <w:sz w:val="22"/>
          <w:szCs w:val="22"/>
        </w:rPr>
        <w:t>etc</w:t>
      </w:r>
      <w:proofErr w:type="spellEnd"/>
      <w:r w:rsidRPr="00A7596B">
        <w:rPr>
          <w:rFonts w:ascii="Segoe UI" w:hAnsi="Segoe UI" w:cs="Segoe UI"/>
          <w:sz w:val="22"/>
          <w:szCs w:val="22"/>
        </w:rPr>
        <w:t xml:space="preserve">, to the end of the short title.  </w:t>
      </w:r>
    </w:p>
    <w:p w14:paraId="2E90C432" w14:textId="3AA8B051" w:rsidR="00AB7756" w:rsidRPr="00F17127" w:rsidRDefault="00A7596B" w:rsidP="00AB7756">
      <w:pPr>
        <w:pStyle w:val="Heading1"/>
        <w:ind w:left="-90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Agreements – </w:t>
      </w:r>
      <w:proofErr w:type="gramStart"/>
      <w:r>
        <w:rPr>
          <w:color w:val="E36C0A" w:themeColor="accent6" w:themeShade="BF"/>
        </w:rPr>
        <w:t>Non Funded</w:t>
      </w:r>
      <w:proofErr w:type="gramEnd"/>
      <w:r>
        <w:rPr>
          <w:color w:val="E36C0A" w:themeColor="accent6" w:themeShade="BF"/>
        </w:rPr>
        <w:t xml:space="preserve"> [CDAs, MTAs, DUAs, </w:t>
      </w:r>
      <w:proofErr w:type="spellStart"/>
      <w:r>
        <w:rPr>
          <w:color w:val="E36C0A" w:themeColor="accent6" w:themeShade="BF"/>
        </w:rPr>
        <w:t>etc</w:t>
      </w:r>
      <w:proofErr w:type="spellEnd"/>
      <w:r>
        <w:rPr>
          <w:color w:val="E36C0A" w:themeColor="accent6" w:themeShade="BF"/>
        </w:rPr>
        <w:t>]</w:t>
      </w:r>
    </w:p>
    <w:p w14:paraId="4D73EB48" w14:textId="77777777" w:rsid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b/>
          <w:bCs/>
          <w:sz w:val="22"/>
          <w:szCs w:val="22"/>
        </w:rPr>
      </w:pPr>
    </w:p>
    <w:p w14:paraId="2C12C8AB" w14:textId="460F210E" w:rsidR="00A7596B" w:rsidRP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b/>
          <w:bCs/>
          <w:sz w:val="22"/>
          <w:szCs w:val="22"/>
        </w:rPr>
      </w:pPr>
      <w:r w:rsidRPr="00A7596B">
        <w:rPr>
          <w:rFonts w:ascii="Segoe UI" w:hAnsi="Segoe UI" w:cs="Segoe UI"/>
          <w:b/>
          <w:bCs/>
          <w:sz w:val="22"/>
          <w:szCs w:val="22"/>
        </w:rPr>
        <w:t>[Dept]</w:t>
      </w:r>
      <w:proofErr w:type="gramStart"/>
      <w:r w:rsidRPr="00A7596B">
        <w:rPr>
          <w:rFonts w:ascii="Segoe UI" w:hAnsi="Segoe UI" w:cs="Segoe UI"/>
          <w:b/>
          <w:bCs/>
          <w:sz w:val="22"/>
          <w:szCs w:val="22"/>
        </w:rPr>
        <w:t>-[</w:t>
      </w:r>
      <w:proofErr w:type="gramEnd"/>
      <w:r w:rsidRPr="00A7596B">
        <w:rPr>
          <w:rFonts w:ascii="Segoe UI" w:hAnsi="Segoe UI" w:cs="Segoe UI"/>
          <w:b/>
          <w:bCs/>
          <w:sz w:val="22"/>
          <w:szCs w:val="22"/>
        </w:rPr>
        <w:t>PI Name]-[Agreement Type]-[Sponsor/Contracting Entity]-[Title/Descriptor/Acronym]</w:t>
      </w:r>
    </w:p>
    <w:p w14:paraId="5865815B" w14:textId="77777777" w:rsid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</w:p>
    <w:p w14:paraId="67A906D5" w14:textId="347A719E" w:rsidR="00A7596B" w:rsidRP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  <w:u w:val="single"/>
        </w:rPr>
        <w:t>Examples:</w:t>
      </w:r>
      <w:r w:rsidRPr="00A7596B">
        <w:rPr>
          <w:rFonts w:ascii="Segoe UI" w:hAnsi="Segoe UI" w:cs="Segoe UI"/>
          <w:sz w:val="22"/>
          <w:szCs w:val="22"/>
        </w:rPr>
        <w:tab/>
        <w:t>INMD-HO-Johns-CDA-Incyte-Protocol INC204</w:t>
      </w:r>
    </w:p>
    <w:p w14:paraId="5A781ADB" w14:textId="7939BD51" w:rsidR="00A7596B" w:rsidRP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ab/>
      </w:r>
      <w:r w:rsidRPr="00A7596B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A7596B">
        <w:rPr>
          <w:rFonts w:ascii="Segoe UI" w:hAnsi="Segoe UI" w:cs="Segoe UI"/>
          <w:sz w:val="22"/>
          <w:szCs w:val="22"/>
        </w:rPr>
        <w:t>ANES-Grant-MTA-Jackson Labs-PoP12xx+ mice</w:t>
      </w:r>
    </w:p>
    <w:p w14:paraId="3B2AA0D1" w14:textId="01B2DE84" w:rsidR="00AB7756" w:rsidRP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ab/>
      </w:r>
      <w:r w:rsidRPr="00A7596B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A7596B">
        <w:rPr>
          <w:rFonts w:ascii="Segoe UI" w:hAnsi="Segoe UI" w:cs="Segoe UI"/>
          <w:sz w:val="22"/>
          <w:szCs w:val="22"/>
        </w:rPr>
        <w:t>BIOC-Davis-DUA-UC San Francisco-ANDES Data to Dr. Howard</w:t>
      </w:r>
    </w:p>
    <w:p w14:paraId="64CA1136" w14:textId="6043E553" w:rsidR="00AB7756" w:rsidRPr="00F17127" w:rsidRDefault="00A7596B" w:rsidP="00AB7756">
      <w:pPr>
        <w:pStyle w:val="Heading1"/>
        <w:ind w:left="-90"/>
        <w:rPr>
          <w:color w:val="E36C0A" w:themeColor="accent6" w:themeShade="BF"/>
        </w:rPr>
      </w:pPr>
      <w:r>
        <w:rPr>
          <w:color w:val="E36C0A" w:themeColor="accent6" w:themeShade="BF"/>
        </w:rPr>
        <w:t>IMPORTANT NOTES</w:t>
      </w:r>
    </w:p>
    <w:p w14:paraId="2DF842C9" w14:textId="77777777" w:rsidR="00A7596B" w:rsidRPr="00A7596B" w:rsidRDefault="00A7596B" w:rsidP="00A7596B">
      <w:pPr>
        <w:pStyle w:val="checklistindent"/>
        <w:tabs>
          <w:tab w:val="left" w:pos="360"/>
        </w:tabs>
        <w:ind w:left="0" w:firstLine="0"/>
        <w:rPr>
          <w:rFonts w:ascii="Segoe UI" w:hAnsi="Segoe UI" w:cs="Segoe UI"/>
          <w:b/>
          <w:bCs/>
          <w:sz w:val="22"/>
          <w:szCs w:val="22"/>
        </w:rPr>
      </w:pPr>
      <w:r w:rsidRPr="00A7596B">
        <w:rPr>
          <w:rFonts w:ascii="Segoe UI" w:hAnsi="Segoe UI" w:cs="Segoe UI"/>
          <w:b/>
          <w:bCs/>
          <w:sz w:val="22"/>
          <w:szCs w:val="22"/>
        </w:rPr>
        <w:t>Be sure to remove all system-generated prefixes and suffixes, such as:</w:t>
      </w:r>
    </w:p>
    <w:p w14:paraId="0AA6E48A" w14:textId="77777777" w:rsid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</w:p>
    <w:p w14:paraId="2826DF57" w14:textId="3EB0407E" w:rsidR="00A7596B" w:rsidRP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>Resubmission1</w:t>
      </w:r>
    </w:p>
    <w:p w14:paraId="7652E548" w14:textId="77777777" w:rsidR="00A7596B" w:rsidRP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>Agreement for:</w:t>
      </w:r>
    </w:p>
    <w:p w14:paraId="6532E717" w14:textId="77777777" w:rsidR="00A7596B" w:rsidRPr="00A7596B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>Renewal</w:t>
      </w:r>
    </w:p>
    <w:p w14:paraId="1E6BFD7B" w14:textId="6CD83D30" w:rsidR="004526EF" w:rsidRPr="007C1345" w:rsidRDefault="00A7596B" w:rsidP="00A7596B">
      <w:pPr>
        <w:pStyle w:val="checklistindent"/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A7596B">
        <w:rPr>
          <w:rFonts w:ascii="Segoe UI" w:hAnsi="Segoe UI" w:cs="Segoe UI"/>
          <w:sz w:val="22"/>
          <w:szCs w:val="22"/>
        </w:rPr>
        <w:t>Amendment for:</w:t>
      </w:r>
    </w:p>
    <w:p w14:paraId="33709835" w14:textId="77777777" w:rsidR="00AB7756" w:rsidRPr="007C1345" w:rsidRDefault="00AB7756" w:rsidP="00AB7756">
      <w:pPr>
        <w:pStyle w:val="checklistindent"/>
        <w:tabs>
          <w:tab w:val="left" w:pos="360"/>
        </w:tabs>
        <w:ind w:left="360" w:hanging="360"/>
        <w:rPr>
          <w:rFonts w:ascii="Segoe UI" w:hAnsi="Segoe UI" w:cs="Segoe UI"/>
          <w:sz w:val="22"/>
          <w:szCs w:val="22"/>
        </w:rPr>
      </w:pPr>
    </w:p>
    <w:sectPr w:rsidR="00AB7756" w:rsidRPr="007C1345" w:rsidSect="007B3854">
      <w:footerReference w:type="default" r:id="rId11"/>
      <w:pgSz w:w="12240" w:h="15840"/>
      <w:pgMar w:top="1008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77F1" w14:textId="77777777" w:rsidR="00B03D54" w:rsidRDefault="00B03D54" w:rsidP="00EA7516">
      <w:r>
        <w:separator/>
      </w:r>
    </w:p>
  </w:endnote>
  <w:endnote w:type="continuationSeparator" w:id="0">
    <w:p w14:paraId="1E5DDE58" w14:textId="77777777" w:rsidR="00B03D54" w:rsidRDefault="00B03D54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35F9" w14:textId="4927C04D" w:rsidR="007B3854" w:rsidRPr="007B3854" w:rsidRDefault="007B3854" w:rsidP="00A7596B">
    <w:pPr>
      <w:pStyle w:val="Footer"/>
      <w:jc w:val="right"/>
      <w:rPr>
        <w:color w:val="BFBFBF" w:themeColor="background1" w:themeShade="BF"/>
        <w:sz w:val="16"/>
      </w:rPr>
    </w:pPr>
    <w:r w:rsidRPr="007B3854">
      <w:rPr>
        <w:color w:val="BFBFBF" w:themeColor="background1" w:themeShade="BF"/>
        <w:sz w:val="16"/>
      </w:rPr>
      <w:t xml:space="preserve">SOMOGC – rev </w:t>
    </w:r>
    <w:r w:rsidR="0001639A">
      <w:rPr>
        <w:color w:val="BFBFBF" w:themeColor="background1" w:themeShade="BF"/>
        <w:sz w:val="16"/>
      </w:rPr>
      <w:t>2</w:t>
    </w:r>
    <w:r w:rsidR="00A7596B">
      <w:rPr>
        <w:color w:val="BFBFBF" w:themeColor="background1" w:themeShade="BF"/>
        <w:sz w:val="16"/>
      </w:rPr>
      <w:t>4Jun</w:t>
    </w:r>
    <w:r w:rsidR="005B2700">
      <w:rPr>
        <w:color w:val="BFBFBF" w:themeColor="background1" w:themeShade="BF"/>
        <w:sz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9B17" w14:textId="77777777" w:rsidR="00B03D54" w:rsidRDefault="00B03D54" w:rsidP="00EA7516">
      <w:r>
        <w:separator/>
      </w:r>
    </w:p>
  </w:footnote>
  <w:footnote w:type="continuationSeparator" w:id="0">
    <w:p w14:paraId="600B6F13" w14:textId="77777777" w:rsidR="00B03D54" w:rsidRDefault="00B03D54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332"/>
    <w:multiLevelType w:val="hybridMultilevel"/>
    <w:tmpl w:val="A5B6A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3C0"/>
    <w:multiLevelType w:val="hybridMultilevel"/>
    <w:tmpl w:val="519C68C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CF642C"/>
    <w:multiLevelType w:val="hybridMultilevel"/>
    <w:tmpl w:val="960CBE42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F51239"/>
    <w:multiLevelType w:val="hybridMultilevel"/>
    <w:tmpl w:val="B4860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1D1E"/>
    <w:multiLevelType w:val="hybridMultilevel"/>
    <w:tmpl w:val="A16A0FD2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9AA42D9"/>
    <w:multiLevelType w:val="hybridMultilevel"/>
    <w:tmpl w:val="13BA4B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E2C72"/>
    <w:multiLevelType w:val="hybridMultilevel"/>
    <w:tmpl w:val="28081174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57832AC"/>
    <w:multiLevelType w:val="hybridMultilevel"/>
    <w:tmpl w:val="590A475E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90A6BF6"/>
    <w:multiLevelType w:val="hybridMultilevel"/>
    <w:tmpl w:val="8296489E"/>
    <w:lvl w:ilvl="0" w:tplc="C032F296">
      <w:start w:val="1"/>
      <w:numFmt w:val="lowerLetter"/>
      <w:lvlText w:val="(%1)"/>
      <w:lvlJc w:val="left"/>
      <w:pPr>
        <w:ind w:left="839" w:hanging="360"/>
        <w:jc w:val="left"/>
      </w:pPr>
      <w:rPr>
        <w:rFonts w:ascii="Segoe UI" w:eastAsia="Arial Narrow" w:hAnsi="Segoe UI" w:cs="Segoe UI" w:hint="default"/>
        <w:spacing w:val="-1"/>
        <w:w w:val="99"/>
        <w:sz w:val="22"/>
        <w:szCs w:val="22"/>
        <w:lang w:val="en-US" w:eastAsia="en-US" w:bidi="en-US"/>
      </w:rPr>
    </w:lvl>
    <w:lvl w:ilvl="1" w:tplc="43A69D0C">
      <w:start w:val="1"/>
      <w:numFmt w:val="decimal"/>
      <w:lvlText w:val="%2."/>
      <w:lvlJc w:val="left"/>
      <w:pPr>
        <w:ind w:left="1559" w:hanging="360"/>
        <w:jc w:val="left"/>
      </w:pPr>
      <w:rPr>
        <w:rFonts w:ascii="Segoe UI" w:eastAsia="Arial Narrow" w:hAnsi="Segoe UI" w:cs="Segoe UI" w:hint="default"/>
        <w:spacing w:val="-1"/>
        <w:w w:val="99"/>
        <w:sz w:val="22"/>
        <w:szCs w:val="22"/>
        <w:lang w:val="en-US" w:eastAsia="en-US" w:bidi="en-US"/>
      </w:rPr>
    </w:lvl>
    <w:lvl w:ilvl="2" w:tplc="90D840B8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en-US"/>
      </w:rPr>
    </w:lvl>
    <w:lvl w:ilvl="3" w:tplc="3D0E9AC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096E0E7C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en-US"/>
      </w:rPr>
    </w:lvl>
    <w:lvl w:ilvl="5" w:tplc="26CCED70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en-US"/>
      </w:rPr>
    </w:lvl>
    <w:lvl w:ilvl="6" w:tplc="70307850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  <w:lvl w:ilvl="7" w:tplc="2ED4D4EE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en-US"/>
      </w:rPr>
    </w:lvl>
    <w:lvl w:ilvl="8" w:tplc="2A5ECDEA"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ADE220F"/>
    <w:multiLevelType w:val="hybridMultilevel"/>
    <w:tmpl w:val="9CCA5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451DE"/>
    <w:multiLevelType w:val="hybridMultilevel"/>
    <w:tmpl w:val="11D2F5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9A3F8D"/>
    <w:multiLevelType w:val="hybridMultilevel"/>
    <w:tmpl w:val="EA149D2A"/>
    <w:lvl w:ilvl="0" w:tplc="600AE1EE">
      <w:start w:val="1"/>
      <w:numFmt w:val="lowerLetter"/>
      <w:lvlText w:val="(%1)"/>
      <w:lvlJc w:val="left"/>
      <w:pPr>
        <w:ind w:left="839" w:hanging="360"/>
        <w:jc w:val="left"/>
      </w:pPr>
      <w:rPr>
        <w:rFonts w:ascii="Segoe UI" w:eastAsia="Arial Narrow" w:hAnsi="Segoe UI" w:cs="Segoe UI" w:hint="default"/>
        <w:spacing w:val="-1"/>
        <w:w w:val="99"/>
        <w:sz w:val="22"/>
        <w:szCs w:val="22"/>
        <w:lang w:val="en-US" w:eastAsia="en-US" w:bidi="en-US"/>
      </w:rPr>
    </w:lvl>
    <w:lvl w:ilvl="1" w:tplc="F80ECB00">
      <w:start w:val="1"/>
      <w:numFmt w:val="decimal"/>
      <w:lvlText w:val="%2."/>
      <w:lvlJc w:val="left"/>
      <w:pPr>
        <w:ind w:left="1559" w:hanging="360"/>
        <w:jc w:val="left"/>
      </w:pPr>
      <w:rPr>
        <w:rFonts w:ascii="Segoe UI" w:eastAsia="Arial Narrow" w:hAnsi="Segoe UI" w:cs="Segoe UI" w:hint="default"/>
        <w:spacing w:val="-1"/>
        <w:w w:val="99"/>
        <w:sz w:val="22"/>
        <w:szCs w:val="22"/>
        <w:lang w:val="en-US" w:eastAsia="en-US" w:bidi="en-US"/>
      </w:rPr>
    </w:lvl>
    <w:lvl w:ilvl="2" w:tplc="DA9C1974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en-US"/>
      </w:rPr>
    </w:lvl>
    <w:lvl w:ilvl="3" w:tplc="D4486E3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D7D485EE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en-US"/>
      </w:rPr>
    </w:lvl>
    <w:lvl w:ilvl="5" w:tplc="78C6E890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en-US"/>
      </w:rPr>
    </w:lvl>
    <w:lvl w:ilvl="6" w:tplc="93384AFA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  <w:lvl w:ilvl="7" w:tplc="ECD4382E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en-US"/>
      </w:rPr>
    </w:lvl>
    <w:lvl w:ilvl="8" w:tplc="C8CA8254"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FBE5328"/>
    <w:multiLevelType w:val="hybridMultilevel"/>
    <w:tmpl w:val="3A7E7978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0EA242B"/>
    <w:multiLevelType w:val="hybridMultilevel"/>
    <w:tmpl w:val="94AE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B42E6"/>
    <w:multiLevelType w:val="hybridMultilevel"/>
    <w:tmpl w:val="62E676E6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BB47923"/>
    <w:multiLevelType w:val="hybridMultilevel"/>
    <w:tmpl w:val="F0D82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70062"/>
    <w:multiLevelType w:val="hybridMultilevel"/>
    <w:tmpl w:val="9C1C5F86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2"/>
  </w:num>
  <w:num w:numId="5">
    <w:abstractNumId w:val="9"/>
  </w:num>
  <w:num w:numId="6">
    <w:abstractNumId w:val="14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5"/>
  </w:num>
  <w:num w:numId="15">
    <w:abstractNumId w:val="0"/>
  </w:num>
  <w:num w:numId="16">
    <w:abstractNumId w:val="11"/>
  </w:num>
  <w:num w:numId="1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6"/>
    <w:rsid w:val="0001639A"/>
    <w:rsid w:val="000203DE"/>
    <w:rsid w:val="00021798"/>
    <w:rsid w:val="000640BB"/>
    <w:rsid w:val="00077C46"/>
    <w:rsid w:val="00093404"/>
    <w:rsid w:val="000A0C55"/>
    <w:rsid w:val="000B0115"/>
    <w:rsid w:val="000B30FB"/>
    <w:rsid w:val="000B4E5F"/>
    <w:rsid w:val="000C5609"/>
    <w:rsid w:val="000D7CDB"/>
    <w:rsid w:val="000F59BF"/>
    <w:rsid w:val="000F6A1D"/>
    <w:rsid w:val="0011687E"/>
    <w:rsid w:val="001232C8"/>
    <w:rsid w:val="00123C6D"/>
    <w:rsid w:val="00130D76"/>
    <w:rsid w:val="00132474"/>
    <w:rsid w:val="00136AED"/>
    <w:rsid w:val="00153238"/>
    <w:rsid w:val="00153445"/>
    <w:rsid w:val="00164756"/>
    <w:rsid w:val="00166E62"/>
    <w:rsid w:val="00175CCE"/>
    <w:rsid w:val="00181035"/>
    <w:rsid w:val="001945D6"/>
    <w:rsid w:val="001A3F0B"/>
    <w:rsid w:val="001C0EED"/>
    <w:rsid w:val="001D054D"/>
    <w:rsid w:val="001E23BE"/>
    <w:rsid w:val="001E6F85"/>
    <w:rsid w:val="001F6602"/>
    <w:rsid w:val="00214A28"/>
    <w:rsid w:val="00237CC7"/>
    <w:rsid w:val="00242F1F"/>
    <w:rsid w:val="00243A0A"/>
    <w:rsid w:val="00254CB0"/>
    <w:rsid w:val="00257A4C"/>
    <w:rsid w:val="00257B49"/>
    <w:rsid w:val="0028182B"/>
    <w:rsid w:val="0028344E"/>
    <w:rsid w:val="0029531E"/>
    <w:rsid w:val="002965BB"/>
    <w:rsid w:val="002B4257"/>
    <w:rsid w:val="002B5B84"/>
    <w:rsid w:val="002C2461"/>
    <w:rsid w:val="002D4C06"/>
    <w:rsid w:val="003009A3"/>
    <w:rsid w:val="00314AB7"/>
    <w:rsid w:val="0032255C"/>
    <w:rsid w:val="0033437A"/>
    <w:rsid w:val="0037317E"/>
    <w:rsid w:val="003B4002"/>
    <w:rsid w:val="003B600F"/>
    <w:rsid w:val="003D1CD0"/>
    <w:rsid w:val="003E35DA"/>
    <w:rsid w:val="003F6EB6"/>
    <w:rsid w:val="004031D6"/>
    <w:rsid w:val="00431170"/>
    <w:rsid w:val="0043632A"/>
    <w:rsid w:val="00440B50"/>
    <w:rsid w:val="004526EF"/>
    <w:rsid w:val="00456CF8"/>
    <w:rsid w:val="00475C8D"/>
    <w:rsid w:val="004918A6"/>
    <w:rsid w:val="00493475"/>
    <w:rsid w:val="00494B1C"/>
    <w:rsid w:val="004A30FE"/>
    <w:rsid w:val="004A58D2"/>
    <w:rsid w:val="004B6355"/>
    <w:rsid w:val="004C4947"/>
    <w:rsid w:val="004F1CC3"/>
    <w:rsid w:val="004F2F18"/>
    <w:rsid w:val="00502E62"/>
    <w:rsid w:val="00510F45"/>
    <w:rsid w:val="00516A18"/>
    <w:rsid w:val="00527159"/>
    <w:rsid w:val="0053523F"/>
    <w:rsid w:val="005378E9"/>
    <w:rsid w:val="005409AC"/>
    <w:rsid w:val="00557B53"/>
    <w:rsid w:val="00571D28"/>
    <w:rsid w:val="00572C85"/>
    <w:rsid w:val="005927CC"/>
    <w:rsid w:val="005B2700"/>
    <w:rsid w:val="005E5028"/>
    <w:rsid w:val="005E7700"/>
    <w:rsid w:val="00617C36"/>
    <w:rsid w:val="00620425"/>
    <w:rsid w:val="0062517C"/>
    <w:rsid w:val="006273E3"/>
    <w:rsid w:val="0063233B"/>
    <w:rsid w:val="00651D77"/>
    <w:rsid w:val="006622E1"/>
    <w:rsid w:val="00673D58"/>
    <w:rsid w:val="006A62E3"/>
    <w:rsid w:val="006C5197"/>
    <w:rsid w:val="00755AF9"/>
    <w:rsid w:val="007628D7"/>
    <w:rsid w:val="007733B1"/>
    <w:rsid w:val="007808C2"/>
    <w:rsid w:val="00784551"/>
    <w:rsid w:val="00792D9A"/>
    <w:rsid w:val="007B3854"/>
    <w:rsid w:val="007B765D"/>
    <w:rsid w:val="007C1345"/>
    <w:rsid w:val="007D7966"/>
    <w:rsid w:val="008119F6"/>
    <w:rsid w:val="008327FA"/>
    <w:rsid w:val="00836AEE"/>
    <w:rsid w:val="008964A9"/>
    <w:rsid w:val="008B1BD4"/>
    <w:rsid w:val="008B4AB9"/>
    <w:rsid w:val="008B6475"/>
    <w:rsid w:val="008C5930"/>
    <w:rsid w:val="008C6FB9"/>
    <w:rsid w:val="008D6306"/>
    <w:rsid w:val="008E20B6"/>
    <w:rsid w:val="00905203"/>
    <w:rsid w:val="00915A4A"/>
    <w:rsid w:val="00922AE2"/>
    <w:rsid w:val="00951A9A"/>
    <w:rsid w:val="0095543B"/>
    <w:rsid w:val="00957325"/>
    <w:rsid w:val="00971536"/>
    <w:rsid w:val="00981289"/>
    <w:rsid w:val="009B3806"/>
    <w:rsid w:val="009D12BC"/>
    <w:rsid w:val="009D1B95"/>
    <w:rsid w:val="009E2076"/>
    <w:rsid w:val="009E5860"/>
    <w:rsid w:val="009F2CC0"/>
    <w:rsid w:val="00A04B99"/>
    <w:rsid w:val="00A058C7"/>
    <w:rsid w:val="00A1136F"/>
    <w:rsid w:val="00A238F7"/>
    <w:rsid w:val="00A30C58"/>
    <w:rsid w:val="00A347CF"/>
    <w:rsid w:val="00A565E4"/>
    <w:rsid w:val="00A6621B"/>
    <w:rsid w:val="00A7247E"/>
    <w:rsid w:val="00A73D08"/>
    <w:rsid w:val="00A74817"/>
    <w:rsid w:val="00A7596B"/>
    <w:rsid w:val="00A95411"/>
    <w:rsid w:val="00A96244"/>
    <w:rsid w:val="00AB36A4"/>
    <w:rsid w:val="00AB7756"/>
    <w:rsid w:val="00AD1CD0"/>
    <w:rsid w:val="00AE00A5"/>
    <w:rsid w:val="00AF1250"/>
    <w:rsid w:val="00AF6340"/>
    <w:rsid w:val="00B03D54"/>
    <w:rsid w:val="00B04497"/>
    <w:rsid w:val="00B06B05"/>
    <w:rsid w:val="00B12715"/>
    <w:rsid w:val="00B14286"/>
    <w:rsid w:val="00B255A0"/>
    <w:rsid w:val="00B35811"/>
    <w:rsid w:val="00B52526"/>
    <w:rsid w:val="00B7421E"/>
    <w:rsid w:val="00B804EF"/>
    <w:rsid w:val="00BA788F"/>
    <w:rsid w:val="00BC7A03"/>
    <w:rsid w:val="00BD7D95"/>
    <w:rsid w:val="00BF110B"/>
    <w:rsid w:val="00C3336C"/>
    <w:rsid w:val="00C629D4"/>
    <w:rsid w:val="00C65329"/>
    <w:rsid w:val="00C66A08"/>
    <w:rsid w:val="00C708D9"/>
    <w:rsid w:val="00C74514"/>
    <w:rsid w:val="00C82940"/>
    <w:rsid w:val="00CB11EA"/>
    <w:rsid w:val="00CC32FA"/>
    <w:rsid w:val="00CE3B1A"/>
    <w:rsid w:val="00CE5855"/>
    <w:rsid w:val="00D01254"/>
    <w:rsid w:val="00D14B48"/>
    <w:rsid w:val="00D15F7A"/>
    <w:rsid w:val="00D2225C"/>
    <w:rsid w:val="00D248A5"/>
    <w:rsid w:val="00D25382"/>
    <w:rsid w:val="00D270AA"/>
    <w:rsid w:val="00D40434"/>
    <w:rsid w:val="00D40838"/>
    <w:rsid w:val="00D55C68"/>
    <w:rsid w:val="00D761CB"/>
    <w:rsid w:val="00D7703F"/>
    <w:rsid w:val="00D81D72"/>
    <w:rsid w:val="00D82599"/>
    <w:rsid w:val="00D93E61"/>
    <w:rsid w:val="00DB7A67"/>
    <w:rsid w:val="00DB7D9F"/>
    <w:rsid w:val="00DD0721"/>
    <w:rsid w:val="00DD4D0E"/>
    <w:rsid w:val="00DF3C75"/>
    <w:rsid w:val="00E054BD"/>
    <w:rsid w:val="00E11FD0"/>
    <w:rsid w:val="00E12F64"/>
    <w:rsid w:val="00E269FA"/>
    <w:rsid w:val="00E65DF9"/>
    <w:rsid w:val="00E8365A"/>
    <w:rsid w:val="00E8511E"/>
    <w:rsid w:val="00EA7516"/>
    <w:rsid w:val="00EB7B42"/>
    <w:rsid w:val="00F15E9D"/>
    <w:rsid w:val="00F17127"/>
    <w:rsid w:val="00F316B8"/>
    <w:rsid w:val="00F341ED"/>
    <w:rsid w:val="00F40B58"/>
    <w:rsid w:val="00F413B8"/>
    <w:rsid w:val="00F458C9"/>
    <w:rsid w:val="00F65010"/>
    <w:rsid w:val="00F82655"/>
    <w:rsid w:val="00FA1340"/>
    <w:rsid w:val="00FA2803"/>
    <w:rsid w:val="00FA662D"/>
    <w:rsid w:val="00FC372B"/>
    <w:rsid w:val="00FF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EB09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000000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999999" w:themeColor="text1" w:themeTint="66"/>
        <w:bottom w:val="single" w:sz="4" w:space="2" w:color="999999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C0504D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C0504D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C0504D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C0504D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000000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000000" w:themeColor="text1" w:themeShade="BF"/>
      <w:sz w:val="23"/>
    </w:rPr>
  </w:style>
  <w:style w:type="character" w:styleId="Hyperlink">
    <w:name w:val="Hyperlink"/>
    <w:basedOn w:val="DefaultParagraphFont"/>
    <w:rsid w:val="001324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3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C1345"/>
    <w:pPr>
      <w:widowControl w:val="0"/>
      <w:autoSpaceDE w:val="0"/>
      <w:autoSpaceDN w:val="0"/>
      <w:spacing w:before="0" w:after="0"/>
    </w:pPr>
    <w:rPr>
      <w:rFonts w:ascii="Arial Narrow" w:eastAsia="Arial Narrow" w:hAnsi="Arial Narrow" w:cs="Arial Narrow"/>
      <w:color w:val="auto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C1345"/>
    <w:rPr>
      <w:rFonts w:ascii="Arial Narrow" w:eastAsia="Arial Narrow" w:hAnsi="Arial Narrow" w:cs="Arial Narrow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p5a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b0879af-3eba-417a-a55a-ffe6dcd6ca77"/>
    <ds:schemaRef ds:uri="http://schemas.microsoft.com/office/2006/documentManagement/types"/>
    <ds:schemaRef ds:uri="6dc4bcd6-49db-4c07-9060-8acfc67cef9f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checklist.dotx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2025-06-24T19:03:00Z</dcterms:created>
  <dcterms:modified xsi:type="dcterms:W3CDTF">2025-06-24T19:21:00Z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